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7A7C4E" w14:textId="1BB17024" w:rsidR="001F13C6" w:rsidRPr="001B3FB4" w:rsidRDefault="001F13C6">
      <w:pPr>
        <w:tabs>
          <w:tab w:val="left" w:pos="2127"/>
        </w:tabs>
        <w:spacing w:before="240"/>
        <w:ind w:left="2131" w:hanging="2131"/>
        <w:rPr>
          <w:b/>
          <w:sz w:val="24"/>
          <w:lang w:val="fr-FR"/>
        </w:rPr>
      </w:pPr>
      <w:r w:rsidRPr="001B3FB4">
        <w:rPr>
          <w:b/>
          <w:sz w:val="24"/>
          <w:lang w:val="fr-FR"/>
        </w:rPr>
        <w:t>Source:</w:t>
      </w:r>
      <w:r w:rsidRPr="001B3FB4">
        <w:rPr>
          <w:b/>
          <w:sz w:val="24"/>
          <w:lang w:val="fr-FR"/>
        </w:rPr>
        <w:tab/>
      </w:r>
      <w:r w:rsidR="00D772FD">
        <w:rPr>
          <w:b/>
          <w:sz w:val="24"/>
          <w:lang w:val="fr-FR"/>
        </w:rPr>
        <w:t>Audio SWG Co-</w:t>
      </w:r>
      <w:r w:rsidR="00D45627">
        <w:rPr>
          <w:b/>
          <w:sz w:val="24"/>
          <w:lang w:val="fr-FR"/>
        </w:rPr>
        <w:t>Chair</w:t>
      </w:r>
      <w:r w:rsidR="00A23EAF">
        <w:rPr>
          <w:rStyle w:val="FootnoteReference"/>
          <w:b/>
          <w:sz w:val="24"/>
          <w:lang w:val="fr-FR"/>
        </w:rPr>
        <w:footnoteReference w:id="2"/>
      </w:r>
    </w:p>
    <w:p w14:paraId="22FF7462" w14:textId="7B976B5F" w:rsidR="001F13C6" w:rsidRPr="001B3FB4" w:rsidRDefault="001F13C6" w:rsidP="0076051B">
      <w:pPr>
        <w:tabs>
          <w:tab w:val="left" w:pos="2127"/>
        </w:tabs>
        <w:ind w:left="2131" w:hanging="2131"/>
        <w:rPr>
          <w:b/>
          <w:sz w:val="24"/>
          <w:lang w:val="fr-FR" w:eastAsia="zh-CN"/>
        </w:rPr>
      </w:pPr>
      <w:r w:rsidRPr="001B3FB4">
        <w:rPr>
          <w:b/>
          <w:sz w:val="24"/>
          <w:lang w:val="fr-FR"/>
        </w:rPr>
        <w:t>Title:</w:t>
      </w:r>
      <w:r w:rsidRPr="001B3FB4">
        <w:rPr>
          <w:b/>
          <w:sz w:val="24"/>
          <w:lang w:val="fr-FR"/>
        </w:rPr>
        <w:tab/>
      </w:r>
      <w:r w:rsidR="00EA1964">
        <w:rPr>
          <w:b/>
          <w:sz w:val="24"/>
          <w:lang w:val="fr-FR"/>
        </w:rPr>
        <w:t xml:space="preserve">Draft </w:t>
      </w:r>
      <w:r w:rsidR="00B5239E">
        <w:rPr>
          <w:b/>
          <w:sz w:val="24"/>
          <w:lang w:val="fr-FR"/>
        </w:rPr>
        <w:t xml:space="preserve">Report on </w:t>
      </w:r>
      <w:r w:rsidR="00FB157F">
        <w:rPr>
          <w:b/>
          <w:sz w:val="24"/>
          <w:lang w:val="fr-FR"/>
        </w:rPr>
        <w:t xml:space="preserve">Audio </w:t>
      </w:r>
      <w:r w:rsidR="008B6DA8">
        <w:rPr>
          <w:b/>
          <w:sz w:val="24"/>
          <w:lang w:val="fr-FR"/>
        </w:rPr>
        <w:t xml:space="preserve">SWG </w:t>
      </w:r>
      <w:r w:rsidR="00B5239E">
        <w:rPr>
          <w:b/>
          <w:sz w:val="24"/>
          <w:lang w:val="fr-FR"/>
        </w:rPr>
        <w:t xml:space="preserve">Call on </w:t>
      </w:r>
      <w:r w:rsidR="00E37657">
        <w:rPr>
          <w:b/>
          <w:sz w:val="24"/>
          <w:lang w:val="fr-FR"/>
        </w:rPr>
        <w:t>17</w:t>
      </w:r>
      <w:r w:rsidR="00204911">
        <w:rPr>
          <w:b/>
          <w:sz w:val="24"/>
          <w:lang w:val="fr-FR"/>
        </w:rPr>
        <w:t xml:space="preserve"> March</w:t>
      </w:r>
      <w:r w:rsidR="001E7141">
        <w:rPr>
          <w:b/>
          <w:sz w:val="24"/>
          <w:lang w:val="fr-FR"/>
        </w:rPr>
        <w:t xml:space="preserve"> </w:t>
      </w:r>
      <w:r w:rsidR="00B5239E">
        <w:rPr>
          <w:b/>
          <w:sz w:val="24"/>
          <w:lang w:val="fr-FR"/>
        </w:rPr>
        <w:t>202</w:t>
      </w:r>
      <w:r w:rsidR="001E7141">
        <w:rPr>
          <w:b/>
          <w:sz w:val="24"/>
          <w:lang w:val="fr-FR"/>
        </w:rPr>
        <w:t>3</w:t>
      </w:r>
    </w:p>
    <w:p w14:paraId="3D20A859" w14:textId="57338BB1" w:rsidR="001F13C6" w:rsidRDefault="00B27DF6" w:rsidP="00592D95">
      <w:pPr>
        <w:tabs>
          <w:tab w:val="left" w:pos="2127"/>
          <w:tab w:val="left" w:pos="3615"/>
        </w:tabs>
        <w:ind w:left="2131" w:hanging="2131"/>
        <w:rPr>
          <w:b/>
          <w:sz w:val="24"/>
        </w:rPr>
      </w:pPr>
      <w:r>
        <w:rPr>
          <w:b/>
          <w:sz w:val="24"/>
        </w:rPr>
        <w:t>Agenda Item:</w:t>
      </w:r>
      <w:r>
        <w:rPr>
          <w:b/>
          <w:sz w:val="24"/>
        </w:rPr>
        <w:tab/>
      </w:r>
      <w:r w:rsidR="00750B95">
        <w:rPr>
          <w:b/>
          <w:sz w:val="24"/>
          <w:lang w:eastAsia="zh-CN"/>
        </w:rPr>
        <w:t>5.1</w:t>
      </w:r>
    </w:p>
    <w:p w14:paraId="28E72285" w14:textId="77777777" w:rsidR="001F13C6" w:rsidRDefault="001F13C6">
      <w:pPr>
        <w:pBdr>
          <w:top w:val="single" w:sz="12" w:space="1" w:color="auto"/>
        </w:pBdr>
        <w:spacing w:after="0"/>
        <w:rPr>
          <w:lang w:val="en-US"/>
        </w:rPr>
      </w:pPr>
    </w:p>
    <w:p w14:paraId="46240708" w14:textId="21DF26B2" w:rsidR="00493BCC" w:rsidRDefault="00493BCC">
      <w:pPr>
        <w:pBdr>
          <w:top w:val="single" w:sz="12" w:space="1" w:color="auto"/>
        </w:pBdr>
        <w:spacing w:after="0"/>
        <w:rPr>
          <w:lang w:val="en-US"/>
        </w:rPr>
      </w:pPr>
    </w:p>
    <w:p w14:paraId="08DC3B2E" w14:textId="77777777" w:rsidR="008433F8" w:rsidRDefault="008433F8">
      <w:pPr>
        <w:pBdr>
          <w:top w:val="single" w:sz="12" w:space="1" w:color="auto"/>
        </w:pBdr>
        <w:spacing w:after="0"/>
        <w:rPr>
          <w:lang w:val="en-US"/>
        </w:rPr>
      </w:pPr>
    </w:p>
    <w:p w14:paraId="4C6E8716" w14:textId="06C628BE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color w:val="2F5496"/>
          <w:sz w:val="18"/>
          <w:szCs w:val="18"/>
          <w:lang w:val="en-US"/>
        </w:rPr>
      </w:pPr>
    </w:p>
    <w:p w14:paraId="47412598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color w:val="2F5496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00"/>
          <w:sz w:val="32"/>
          <w:szCs w:val="32"/>
        </w:rPr>
        <w:t>Executive Summary</w:t>
      </w:r>
      <w:r w:rsidRPr="000748EB">
        <w:rPr>
          <w:rFonts w:eastAsia="Times New Roman" w:cs="Arial"/>
          <w:color w:val="000000"/>
          <w:sz w:val="32"/>
          <w:szCs w:val="32"/>
          <w:lang w:val="en-US"/>
        </w:rPr>
        <w:t> </w:t>
      </w:r>
    </w:p>
    <w:p w14:paraId="6D7D541D" w14:textId="2C0C8F7C" w:rsidR="008433F8" w:rsidRDefault="008433F8" w:rsidP="000748EB">
      <w:pPr>
        <w:widowControl/>
        <w:spacing w:after="0" w:line="240" w:lineRule="auto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294C0074" w14:textId="4C6A6CD3" w:rsidR="000748EB" w:rsidRPr="001C3F91" w:rsidRDefault="000748EB" w:rsidP="000748EB">
      <w:pPr>
        <w:widowControl/>
        <w:spacing w:after="0" w:line="240" w:lineRule="auto"/>
        <w:jc w:val="left"/>
        <w:textAlignment w:val="baseline"/>
        <w:rPr>
          <w:rFonts w:eastAsia="Times New Roman" w:cs="Arial"/>
          <w:sz w:val="18"/>
          <w:szCs w:val="18"/>
          <w:lang w:val="en-US"/>
        </w:rPr>
      </w:pPr>
      <w:r w:rsidRPr="000748EB">
        <w:rPr>
          <w:rFonts w:ascii="Calibri" w:eastAsia="Times New Roman" w:hAnsi="Calibri" w:cs="Calibri"/>
          <w:sz w:val="22"/>
          <w:szCs w:val="22"/>
          <w:lang w:val="en-US"/>
        </w:rPr>
        <w:br/>
      </w:r>
      <w:r w:rsidRPr="001C3F91">
        <w:rPr>
          <w:rFonts w:eastAsia="Times New Roman" w:cs="Arial"/>
          <w:color w:val="000000"/>
          <w:sz w:val="22"/>
          <w:szCs w:val="22"/>
        </w:rPr>
        <w:t xml:space="preserve">The </w:t>
      </w:r>
      <w:r w:rsidR="007E6F2B" w:rsidRPr="001C3F91">
        <w:rPr>
          <w:rFonts w:eastAsia="Times New Roman" w:cs="Arial"/>
          <w:color w:val="000000"/>
          <w:sz w:val="22"/>
          <w:szCs w:val="22"/>
        </w:rPr>
        <w:t>Audio</w:t>
      </w:r>
      <w:r w:rsidRPr="001C3F91">
        <w:rPr>
          <w:rFonts w:eastAsia="Times New Roman" w:cs="Arial"/>
          <w:color w:val="000000"/>
          <w:sz w:val="22"/>
          <w:szCs w:val="22"/>
        </w:rPr>
        <w:t xml:space="preserve"> SWG (</w:t>
      </w:r>
      <w:r w:rsidR="00AC691C" w:rsidRPr="001C3F91">
        <w:rPr>
          <w:rFonts w:eastAsia="Times New Roman" w:cs="Arial"/>
          <w:color w:val="000000"/>
          <w:sz w:val="22"/>
          <w:szCs w:val="22"/>
        </w:rPr>
        <w:t>19</w:t>
      </w:r>
      <w:r w:rsidRPr="001C3F91">
        <w:rPr>
          <w:rFonts w:eastAsia="Times New Roman" w:cs="Arial"/>
          <w:color w:val="000000"/>
          <w:sz w:val="22"/>
          <w:szCs w:val="22"/>
        </w:rPr>
        <w:t xml:space="preserve"> participants, see Annex B) met on</w:t>
      </w:r>
      <w:r w:rsidR="00F069CA" w:rsidRPr="001C3F91">
        <w:rPr>
          <w:rFonts w:eastAsia="Times New Roman" w:cs="Arial"/>
          <w:color w:val="000000"/>
          <w:sz w:val="22"/>
          <w:szCs w:val="22"/>
        </w:rPr>
        <w:t xml:space="preserve"> </w:t>
      </w:r>
      <w:r w:rsidR="00E37657" w:rsidRPr="001C3F91">
        <w:rPr>
          <w:rFonts w:eastAsia="Times New Roman" w:cs="Arial"/>
          <w:color w:val="000000"/>
          <w:sz w:val="22"/>
          <w:szCs w:val="22"/>
        </w:rPr>
        <w:t>17</w:t>
      </w:r>
      <w:r w:rsidR="00CD63B0" w:rsidRPr="001C3F91">
        <w:rPr>
          <w:rFonts w:eastAsia="Times New Roman" w:cs="Arial"/>
          <w:color w:val="000000"/>
          <w:sz w:val="22"/>
          <w:szCs w:val="22"/>
        </w:rPr>
        <w:t xml:space="preserve"> March</w:t>
      </w:r>
      <w:r w:rsidR="001E7141" w:rsidRPr="001C3F91">
        <w:rPr>
          <w:rFonts w:eastAsia="Times New Roman" w:cs="Arial"/>
          <w:color w:val="000000"/>
          <w:sz w:val="22"/>
          <w:szCs w:val="22"/>
        </w:rPr>
        <w:t xml:space="preserve"> </w:t>
      </w:r>
      <w:r w:rsidR="00F069CA" w:rsidRPr="001C3F91">
        <w:rPr>
          <w:rFonts w:eastAsia="Times New Roman" w:cs="Arial"/>
          <w:color w:val="000000"/>
          <w:sz w:val="22"/>
          <w:szCs w:val="22"/>
        </w:rPr>
        <w:t>202</w:t>
      </w:r>
      <w:r w:rsidR="001E7141" w:rsidRPr="001C3F91">
        <w:rPr>
          <w:rFonts w:eastAsia="Times New Roman" w:cs="Arial"/>
          <w:color w:val="000000"/>
          <w:sz w:val="22"/>
          <w:szCs w:val="22"/>
        </w:rPr>
        <w:t>3</w:t>
      </w:r>
      <w:r w:rsidRPr="001C3F91">
        <w:rPr>
          <w:rFonts w:eastAsia="Times New Roman" w:cs="Arial"/>
          <w:color w:val="000000"/>
          <w:sz w:val="22"/>
          <w:szCs w:val="22"/>
        </w:rPr>
        <w:t>, 1</w:t>
      </w:r>
      <w:r w:rsidR="00E37657" w:rsidRPr="001C3F91">
        <w:rPr>
          <w:rFonts w:eastAsia="Times New Roman" w:cs="Arial"/>
          <w:color w:val="000000"/>
          <w:sz w:val="22"/>
          <w:szCs w:val="22"/>
        </w:rPr>
        <w:t>4</w:t>
      </w:r>
      <w:r w:rsidRPr="001C3F91">
        <w:rPr>
          <w:rFonts w:eastAsia="Times New Roman" w:cs="Arial"/>
          <w:color w:val="000000"/>
          <w:sz w:val="22"/>
          <w:szCs w:val="22"/>
        </w:rPr>
        <w:t xml:space="preserve">:00 </w:t>
      </w:r>
      <w:r w:rsidR="0035557C" w:rsidRPr="001C3F91">
        <w:rPr>
          <w:rFonts w:eastAsia="Times New Roman" w:cs="Arial"/>
          <w:color w:val="000000"/>
          <w:sz w:val="22"/>
          <w:szCs w:val="22"/>
        </w:rPr>
        <w:t>–</w:t>
      </w:r>
      <w:r w:rsidRPr="001C3F91">
        <w:rPr>
          <w:rFonts w:eastAsia="Times New Roman" w:cs="Arial"/>
          <w:color w:val="000000"/>
          <w:sz w:val="22"/>
          <w:szCs w:val="22"/>
        </w:rPr>
        <w:t xml:space="preserve"> 1</w:t>
      </w:r>
      <w:r w:rsidR="00E37657" w:rsidRPr="001C3F91">
        <w:rPr>
          <w:rFonts w:eastAsia="Times New Roman" w:cs="Arial"/>
          <w:color w:val="000000"/>
          <w:sz w:val="22"/>
          <w:szCs w:val="22"/>
        </w:rPr>
        <w:t>7</w:t>
      </w:r>
      <w:r w:rsidRPr="001C3F91">
        <w:rPr>
          <w:rFonts w:eastAsia="Times New Roman" w:cs="Arial"/>
          <w:color w:val="000000"/>
          <w:sz w:val="22"/>
          <w:szCs w:val="22"/>
        </w:rPr>
        <w:t>:</w:t>
      </w:r>
      <w:r w:rsidR="00557199" w:rsidRPr="001C3F91">
        <w:rPr>
          <w:rFonts w:eastAsia="Times New Roman" w:cs="Arial"/>
          <w:color w:val="000000"/>
          <w:sz w:val="22"/>
          <w:szCs w:val="22"/>
        </w:rPr>
        <w:t>00</w:t>
      </w:r>
      <w:r w:rsidRPr="001C3F91">
        <w:rPr>
          <w:rFonts w:eastAsia="Times New Roman" w:cs="Arial"/>
          <w:color w:val="000000"/>
          <w:sz w:val="22"/>
          <w:szCs w:val="22"/>
        </w:rPr>
        <w:t xml:space="preserve"> CET</w:t>
      </w:r>
      <w:r w:rsidR="00074703" w:rsidRPr="001C3F91">
        <w:rPr>
          <w:rFonts w:eastAsia="Times New Roman" w:cs="Arial"/>
          <w:color w:val="000000"/>
          <w:sz w:val="22"/>
          <w:szCs w:val="22"/>
        </w:rPr>
        <w:t>.</w:t>
      </w:r>
      <w:r w:rsidRPr="001C3F91">
        <w:rPr>
          <w:rFonts w:eastAsia="Times New Roman" w:cs="Arial"/>
          <w:color w:val="000000"/>
          <w:sz w:val="22"/>
          <w:szCs w:val="22"/>
          <w:lang w:val="en-US"/>
        </w:rPr>
        <w:t> </w:t>
      </w:r>
    </w:p>
    <w:p w14:paraId="64276A6A" w14:textId="7B9B7029" w:rsidR="001C3F91" w:rsidRDefault="00654C8C" w:rsidP="000748EB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000000"/>
          <w:sz w:val="22"/>
          <w:szCs w:val="22"/>
        </w:rPr>
      </w:pPr>
      <w:r w:rsidRPr="001C3F91">
        <w:rPr>
          <w:rFonts w:eastAsia="Times New Roman" w:cs="Arial"/>
          <w:sz w:val="22"/>
          <w:szCs w:val="22"/>
          <w:lang w:val="en-US"/>
        </w:rPr>
        <w:t xml:space="preserve">This meeting </w:t>
      </w:r>
      <w:r w:rsidR="001C3F91">
        <w:rPr>
          <w:rFonts w:eastAsia="Times New Roman" w:cs="Arial"/>
          <w:sz w:val="22"/>
          <w:szCs w:val="22"/>
          <w:lang w:val="en-US"/>
        </w:rPr>
        <w:t>was on IVAS.</w:t>
      </w:r>
      <w:r w:rsidR="000748EB" w:rsidRPr="001C3F91">
        <w:rPr>
          <w:rFonts w:eastAsia="Times New Roman" w:cs="Arial"/>
          <w:sz w:val="22"/>
          <w:szCs w:val="22"/>
          <w:lang w:val="en-US"/>
        </w:rPr>
        <w:br/>
      </w:r>
    </w:p>
    <w:p w14:paraId="63BA1983" w14:textId="10C802FD" w:rsidR="000748EB" w:rsidRPr="001C3F91" w:rsidRDefault="000748EB" w:rsidP="000748EB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000000"/>
          <w:sz w:val="22"/>
          <w:szCs w:val="22"/>
          <w:lang w:val="en-US"/>
        </w:rPr>
      </w:pPr>
      <w:r w:rsidRPr="001C3F91">
        <w:rPr>
          <w:rFonts w:eastAsia="Times New Roman" w:cs="Arial"/>
          <w:color w:val="000000"/>
          <w:sz w:val="22"/>
          <w:szCs w:val="22"/>
        </w:rPr>
        <w:t>The meeting outcome is summarized below:</w:t>
      </w:r>
      <w:r w:rsidRPr="001C3F91">
        <w:rPr>
          <w:rFonts w:eastAsia="Times New Roman" w:cs="Arial"/>
          <w:color w:val="000000"/>
          <w:sz w:val="22"/>
          <w:szCs w:val="22"/>
          <w:lang w:val="en-US"/>
        </w:rPr>
        <w:t> </w:t>
      </w:r>
    </w:p>
    <w:p w14:paraId="09C3C1D5" w14:textId="77777777" w:rsidR="00D86418" w:rsidRPr="000748EB" w:rsidRDefault="00D86418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</w:p>
    <w:p w14:paraId="09829D30" w14:textId="29D43881" w:rsidR="000748EB" w:rsidRPr="00BF6BA2" w:rsidRDefault="000748EB" w:rsidP="00BF6BA2">
      <w:pPr>
        <w:pStyle w:val="ListParagraph"/>
        <w:widowControl/>
        <w:numPr>
          <w:ilvl w:val="0"/>
          <w:numId w:val="28"/>
        </w:numPr>
        <w:spacing w:after="0" w:line="240" w:lineRule="auto"/>
        <w:textAlignment w:val="baseline"/>
        <w:rPr>
          <w:rFonts w:eastAsia="Times New Roman" w:cs="Arial"/>
          <w:szCs w:val="22"/>
          <w:lang w:val="de-DE"/>
        </w:rPr>
      </w:pPr>
      <w:r w:rsidRPr="00BF6BA2">
        <w:rPr>
          <w:rFonts w:eastAsia="Times New Roman" w:cs="Arial"/>
          <w:color w:val="000000"/>
          <w:szCs w:val="22"/>
        </w:rPr>
        <w:t>IVAS</w:t>
      </w:r>
      <w:r w:rsidRPr="00BF6BA2">
        <w:rPr>
          <w:rFonts w:eastAsia="Times New Roman" w:cs="Arial"/>
          <w:color w:val="000000"/>
          <w:szCs w:val="22"/>
          <w:lang w:val="de-DE"/>
        </w:rPr>
        <w:t> </w:t>
      </w:r>
    </w:p>
    <w:p w14:paraId="4BD5396A" w14:textId="60B2E90E" w:rsidR="00F425CC" w:rsidRPr="00266938" w:rsidRDefault="00291EEE" w:rsidP="00E5146B">
      <w:pPr>
        <w:widowControl/>
        <w:numPr>
          <w:ilvl w:val="0"/>
          <w:numId w:val="4"/>
        </w:numPr>
        <w:spacing w:after="0" w:line="240" w:lineRule="auto"/>
        <w:jc w:val="left"/>
        <w:textAlignment w:val="baseline"/>
        <w:rPr>
          <w:sz w:val="22"/>
          <w:szCs w:val="22"/>
        </w:rPr>
      </w:pPr>
      <w:r w:rsidRPr="00266938">
        <w:rPr>
          <w:rFonts w:eastAsia="Times New Roman" w:cs="Arial"/>
          <w:color w:val="000000"/>
          <w:sz w:val="22"/>
          <w:szCs w:val="22"/>
        </w:rPr>
        <w:t xml:space="preserve">The contribution </w:t>
      </w:r>
      <w:r w:rsidRPr="00266938">
        <w:rPr>
          <w:rFonts w:eastAsia="Times New Roman" w:cs="Arial"/>
          <w:b/>
          <w:bCs/>
          <w:color w:val="0000FF"/>
          <w:sz w:val="22"/>
          <w:szCs w:val="22"/>
        </w:rPr>
        <w:t>S4aA2200</w:t>
      </w:r>
      <w:r w:rsidR="006A433A" w:rsidRPr="00266938">
        <w:rPr>
          <w:rFonts w:eastAsia="Times New Roman" w:cs="Arial"/>
          <w:b/>
          <w:bCs/>
          <w:color w:val="0000FF"/>
          <w:sz w:val="22"/>
          <w:szCs w:val="22"/>
        </w:rPr>
        <w:t>2</w:t>
      </w:r>
      <w:r w:rsidR="002F0332">
        <w:rPr>
          <w:rFonts w:eastAsia="Times New Roman" w:cs="Arial"/>
          <w:b/>
          <w:bCs/>
          <w:color w:val="0000FF"/>
          <w:sz w:val="22"/>
          <w:szCs w:val="22"/>
        </w:rPr>
        <w:t>7</w:t>
      </w:r>
      <w:r w:rsidRPr="00266938">
        <w:rPr>
          <w:rFonts w:eastAsia="Times New Roman" w:cs="Arial"/>
          <w:color w:val="0000FF"/>
          <w:sz w:val="22"/>
          <w:szCs w:val="22"/>
        </w:rPr>
        <w:t xml:space="preserve"> </w:t>
      </w:r>
      <w:r w:rsidR="00F57926">
        <w:rPr>
          <w:rFonts w:eastAsia="Times New Roman" w:cs="Arial"/>
          <w:color w:val="000000"/>
          <w:sz w:val="22"/>
          <w:szCs w:val="22"/>
        </w:rPr>
        <w:t>contains proposed updates for IVAS-8a from the Editor</w:t>
      </w:r>
      <w:r w:rsidR="003419E5">
        <w:rPr>
          <w:rFonts w:eastAsia="Times New Roman" w:cs="Arial"/>
          <w:color w:val="000000"/>
          <w:sz w:val="22"/>
          <w:szCs w:val="22"/>
        </w:rPr>
        <w:t xml:space="preserve">; during on-line editing, </w:t>
      </w:r>
      <w:r w:rsidR="005F4551">
        <w:rPr>
          <w:rFonts w:eastAsia="Times New Roman" w:cs="Arial"/>
          <w:color w:val="000000"/>
          <w:sz w:val="22"/>
          <w:szCs w:val="22"/>
        </w:rPr>
        <w:t>the revised version 0.7.2 was produced and agreed, as the basis of further work.</w:t>
      </w:r>
    </w:p>
    <w:p w14:paraId="108A2148" w14:textId="5D9EC336" w:rsidR="00D75030" w:rsidRPr="00566AC3" w:rsidRDefault="00932A6C" w:rsidP="00D75030">
      <w:pPr>
        <w:widowControl/>
        <w:numPr>
          <w:ilvl w:val="1"/>
          <w:numId w:val="4"/>
        </w:numPr>
        <w:spacing w:after="0" w:line="240" w:lineRule="auto"/>
        <w:ind w:left="144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 w:rsidRPr="002911E7">
        <w:rPr>
          <w:rFonts w:eastAsia="Times New Roman" w:cs="Arial"/>
          <w:color w:val="000000"/>
          <w:sz w:val="22"/>
          <w:szCs w:val="22"/>
        </w:rPr>
        <w:t xml:space="preserve">The contribution </w:t>
      </w:r>
      <w:r w:rsidRPr="002911E7">
        <w:rPr>
          <w:rFonts w:eastAsia="Times New Roman" w:cs="Arial"/>
          <w:b/>
          <w:bCs/>
          <w:color w:val="0000FF"/>
          <w:sz w:val="22"/>
          <w:szCs w:val="22"/>
        </w:rPr>
        <w:t>S4aA22002</w:t>
      </w:r>
      <w:r w:rsidR="00E26EB2">
        <w:rPr>
          <w:rFonts w:eastAsia="Times New Roman" w:cs="Arial"/>
          <w:b/>
          <w:bCs/>
          <w:color w:val="0000FF"/>
          <w:sz w:val="22"/>
          <w:szCs w:val="22"/>
        </w:rPr>
        <w:t>8</w:t>
      </w:r>
      <w:r w:rsidRPr="002911E7">
        <w:rPr>
          <w:rFonts w:eastAsia="Times New Roman" w:cs="Arial"/>
          <w:color w:val="0000FF"/>
          <w:sz w:val="22"/>
          <w:szCs w:val="22"/>
        </w:rPr>
        <w:t xml:space="preserve"> </w:t>
      </w:r>
      <w:r w:rsidR="00950D7B">
        <w:rPr>
          <w:rFonts w:eastAsia="Times New Roman" w:cs="Arial"/>
          <w:color w:val="000000"/>
          <w:sz w:val="22"/>
          <w:szCs w:val="22"/>
        </w:rPr>
        <w:t xml:space="preserve">identifies </w:t>
      </w:r>
      <w:r w:rsidR="00F11AC3">
        <w:rPr>
          <w:rFonts w:eastAsia="Times New Roman" w:cs="Arial"/>
          <w:color w:val="000000"/>
          <w:sz w:val="22"/>
          <w:szCs w:val="22"/>
        </w:rPr>
        <w:t>open issues relating to IVAS-8</w:t>
      </w:r>
      <w:r w:rsidR="001251DF">
        <w:rPr>
          <w:rFonts w:eastAsia="Times New Roman" w:cs="Arial"/>
          <w:color w:val="000000"/>
          <w:sz w:val="22"/>
          <w:szCs w:val="22"/>
        </w:rPr>
        <w:t>a</w:t>
      </w:r>
      <w:r w:rsidR="00F11AC3">
        <w:rPr>
          <w:rFonts w:eastAsia="Times New Roman" w:cs="Arial"/>
          <w:color w:val="000000"/>
          <w:sz w:val="22"/>
          <w:szCs w:val="22"/>
        </w:rPr>
        <w:t>;</w:t>
      </w:r>
      <w:r w:rsidR="001251DF">
        <w:rPr>
          <w:rFonts w:eastAsia="Times New Roman" w:cs="Arial"/>
          <w:color w:val="000000"/>
          <w:sz w:val="22"/>
          <w:szCs w:val="22"/>
        </w:rPr>
        <w:t xml:space="preserve"> </w:t>
      </w:r>
      <w:r w:rsidR="009F7BA1">
        <w:rPr>
          <w:rFonts w:eastAsia="Times New Roman" w:cs="Arial"/>
          <w:color w:val="000000"/>
          <w:sz w:val="22"/>
          <w:szCs w:val="22"/>
        </w:rPr>
        <w:t>it was agreed to perform HL, CL, and MC tasks</w:t>
      </w:r>
      <w:r w:rsidR="00D75030">
        <w:rPr>
          <w:rFonts w:eastAsia="Times New Roman" w:cs="Arial"/>
          <w:color w:val="000000"/>
          <w:sz w:val="22"/>
          <w:szCs w:val="22"/>
        </w:rPr>
        <w:t xml:space="preserve"> on voluntary basis without the need for a contract; further input is expected on other specific items </w:t>
      </w:r>
      <w:r w:rsidR="00D63BA9">
        <w:rPr>
          <w:rFonts w:eastAsia="Times New Roman" w:cs="Arial"/>
          <w:color w:val="000000"/>
          <w:sz w:val="22"/>
          <w:szCs w:val="22"/>
        </w:rPr>
        <w:t xml:space="preserve">(GAL, </w:t>
      </w:r>
      <w:r w:rsidR="00493C79">
        <w:rPr>
          <w:rFonts w:eastAsia="Times New Roman" w:cs="Arial"/>
          <w:color w:val="000000"/>
          <w:sz w:val="22"/>
          <w:szCs w:val="22"/>
        </w:rPr>
        <w:t>stereo material, selection of model parameters</w:t>
      </w:r>
      <w:r w:rsidR="00566AC3">
        <w:rPr>
          <w:rFonts w:eastAsia="Times New Roman" w:cs="Arial"/>
          <w:color w:val="000000"/>
          <w:sz w:val="22"/>
          <w:szCs w:val="22"/>
        </w:rPr>
        <w:t>, sound material, clarification on section 4.5.4).</w:t>
      </w:r>
    </w:p>
    <w:p w14:paraId="08AB47F5" w14:textId="4ECDE4F4" w:rsidR="00932A6C" w:rsidRPr="00266938" w:rsidRDefault="00932A6C" w:rsidP="00932A6C">
      <w:pPr>
        <w:widowControl/>
        <w:numPr>
          <w:ilvl w:val="1"/>
          <w:numId w:val="4"/>
        </w:numPr>
        <w:spacing w:after="0" w:line="240" w:lineRule="auto"/>
        <w:ind w:left="144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 w:rsidRPr="00266938">
        <w:rPr>
          <w:rFonts w:eastAsia="Times New Roman" w:cs="Arial"/>
          <w:color w:val="000000"/>
          <w:sz w:val="22"/>
          <w:szCs w:val="22"/>
        </w:rPr>
        <w:t xml:space="preserve">The contribution </w:t>
      </w:r>
      <w:r w:rsidRPr="00266938">
        <w:rPr>
          <w:rFonts w:eastAsia="Times New Roman" w:cs="Arial"/>
          <w:b/>
          <w:bCs/>
          <w:color w:val="0000FF"/>
          <w:sz w:val="22"/>
          <w:szCs w:val="22"/>
        </w:rPr>
        <w:t>S4aA22002</w:t>
      </w:r>
      <w:r w:rsidR="00136591">
        <w:rPr>
          <w:rFonts w:eastAsia="Times New Roman" w:cs="Arial"/>
          <w:b/>
          <w:bCs/>
          <w:color w:val="0000FF"/>
          <w:sz w:val="22"/>
          <w:szCs w:val="22"/>
        </w:rPr>
        <w:t>9</w:t>
      </w:r>
      <w:r w:rsidRPr="00266938">
        <w:rPr>
          <w:rFonts w:eastAsia="Times New Roman" w:cs="Arial"/>
          <w:color w:val="0000FF"/>
          <w:sz w:val="22"/>
          <w:szCs w:val="22"/>
        </w:rPr>
        <w:t xml:space="preserve"> </w:t>
      </w:r>
      <w:r w:rsidR="00F46250">
        <w:rPr>
          <w:rFonts w:eastAsia="Times New Roman" w:cs="Arial"/>
          <w:color w:val="000000"/>
          <w:sz w:val="22"/>
          <w:szCs w:val="22"/>
        </w:rPr>
        <w:t xml:space="preserve">contains indicative price information </w:t>
      </w:r>
      <w:r w:rsidR="00A939F4">
        <w:rPr>
          <w:rFonts w:eastAsia="Times New Roman" w:cs="Arial"/>
          <w:color w:val="000000"/>
          <w:sz w:val="22"/>
          <w:szCs w:val="22"/>
        </w:rPr>
        <w:t xml:space="preserve">for running subjective listening experiments from the labs; </w:t>
      </w:r>
      <w:r w:rsidR="00C36DDD">
        <w:rPr>
          <w:rFonts w:eastAsia="Times New Roman" w:cs="Arial"/>
          <w:color w:val="000000"/>
          <w:sz w:val="22"/>
          <w:szCs w:val="22"/>
        </w:rPr>
        <w:t xml:space="preserve">in on-line editing, a column was added with the price information </w:t>
      </w:r>
      <w:r w:rsidR="00CA414B">
        <w:rPr>
          <w:rFonts w:eastAsia="Times New Roman" w:cs="Arial"/>
          <w:color w:val="000000"/>
          <w:sz w:val="22"/>
          <w:szCs w:val="22"/>
        </w:rPr>
        <w:t xml:space="preserve">to the table of experiments in IVAS-8a </w:t>
      </w:r>
      <w:r w:rsidR="00003A43">
        <w:rPr>
          <w:rFonts w:eastAsia="Times New Roman" w:cs="Arial"/>
          <w:color w:val="000000"/>
          <w:sz w:val="22"/>
          <w:szCs w:val="22"/>
        </w:rPr>
        <w:t>(</w:t>
      </w:r>
      <w:r w:rsidR="00CA414B">
        <w:rPr>
          <w:rFonts w:eastAsia="Times New Roman" w:cs="Arial"/>
          <w:color w:val="000000"/>
          <w:sz w:val="22"/>
          <w:szCs w:val="22"/>
        </w:rPr>
        <w:t>while the Excel sheet</w:t>
      </w:r>
      <w:r w:rsidR="00514C2D">
        <w:rPr>
          <w:rFonts w:eastAsia="Times New Roman" w:cs="Arial"/>
          <w:color w:val="000000"/>
          <w:sz w:val="22"/>
          <w:szCs w:val="22"/>
        </w:rPr>
        <w:t xml:space="preserve"> will be kept for eventually modifying the</w:t>
      </w:r>
      <w:r w:rsidR="00003A43">
        <w:rPr>
          <w:rFonts w:eastAsia="Times New Roman" w:cs="Arial"/>
          <w:color w:val="000000"/>
          <w:sz w:val="22"/>
          <w:szCs w:val="22"/>
        </w:rPr>
        <w:t xml:space="preserve"> table in future)</w:t>
      </w:r>
      <w:r w:rsidR="00446516">
        <w:rPr>
          <w:rFonts w:eastAsia="Times New Roman" w:cs="Arial"/>
          <w:color w:val="000000"/>
          <w:sz w:val="22"/>
          <w:szCs w:val="22"/>
        </w:rPr>
        <w:t>.</w:t>
      </w:r>
    </w:p>
    <w:p w14:paraId="2DF43302" w14:textId="322806BF" w:rsidR="00932A6C" w:rsidRPr="00305260" w:rsidRDefault="00932A6C" w:rsidP="00932A6C">
      <w:pPr>
        <w:widowControl/>
        <w:numPr>
          <w:ilvl w:val="1"/>
          <w:numId w:val="4"/>
        </w:numPr>
        <w:spacing w:after="0" w:line="240" w:lineRule="auto"/>
        <w:ind w:left="144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 w:rsidRPr="00266938">
        <w:rPr>
          <w:rFonts w:eastAsia="Times New Roman" w:cs="Arial"/>
          <w:color w:val="000000"/>
          <w:sz w:val="22"/>
          <w:szCs w:val="22"/>
        </w:rPr>
        <w:t xml:space="preserve">The contribution </w:t>
      </w:r>
      <w:r w:rsidRPr="00266938">
        <w:rPr>
          <w:rFonts w:eastAsia="Times New Roman" w:cs="Arial"/>
          <w:b/>
          <w:bCs/>
          <w:color w:val="0000FF"/>
          <w:sz w:val="22"/>
          <w:szCs w:val="22"/>
        </w:rPr>
        <w:t>S4aA2200</w:t>
      </w:r>
      <w:r w:rsidR="00003A43">
        <w:rPr>
          <w:rFonts w:eastAsia="Times New Roman" w:cs="Arial"/>
          <w:b/>
          <w:bCs/>
          <w:color w:val="0000FF"/>
          <w:sz w:val="22"/>
          <w:szCs w:val="22"/>
        </w:rPr>
        <w:t>30</w:t>
      </w:r>
      <w:r w:rsidRPr="00266938">
        <w:rPr>
          <w:rFonts w:eastAsia="Times New Roman" w:cs="Arial"/>
          <w:color w:val="0000FF"/>
          <w:sz w:val="22"/>
          <w:szCs w:val="22"/>
        </w:rPr>
        <w:t xml:space="preserve"> </w:t>
      </w:r>
      <w:r w:rsidRPr="00266938">
        <w:rPr>
          <w:rFonts w:eastAsia="Times New Roman" w:cs="Arial"/>
          <w:color w:val="000000"/>
          <w:sz w:val="22"/>
          <w:szCs w:val="22"/>
        </w:rPr>
        <w:t xml:space="preserve">proposed </w:t>
      </w:r>
      <w:r w:rsidR="00305260">
        <w:rPr>
          <w:rFonts w:eastAsia="Times New Roman" w:cs="Arial"/>
          <w:color w:val="000000"/>
          <w:sz w:val="22"/>
          <w:szCs w:val="22"/>
        </w:rPr>
        <w:t>instruction</w:t>
      </w:r>
      <w:r w:rsidR="00E515D8">
        <w:rPr>
          <w:rFonts w:eastAsia="Times New Roman" w:cs="Arial"/>
          <w:color w:val="000000"/>
          <w:sz w:val="22"/>
          <w:szCs w:val="22"/>
        </w:rPr>
        <w:t>s</w:t>
      </w:r>
      <w:r w:rsidR="00305260">
        <w:rPr>
          <w:rFonts w:eastAsia="Times New Roman" w:cs="Arial"/>
          <w:color w:val="000000"/>
          <w:sz w:val="22"/>
          <w:szCs w:val="22"/>
        </w:rPr>
        <w:t xml:space="preserve"> to listeners in DCR tests; </w:t>
      </w:r>
      <w:r w:rsidR="004C6C5F" w:rsidRPr="004C6C5F">
        <w:rPr>
          <w:rFonts w:eastAsia="Times New Roman" w:cs="Arial"/>
          <w:color w:val="000000"/>
          <w:sz w:val="22"/>
          <w:szCs w:val="22"/>
        </w:rPr>
        <w:t>the proposed DCR scale will be implemented in IVAS-8a with the Editor’s Note expressing this is a preliminary decision subject of cross-check / verification</w:t>
      </w:r>
      <w:r w:rsidR="004C6C5F">
        <w:rPr>
          <w:rFonts w:eastAsia="Times New Roman" w:cs="Arial"/>
          <w:color w:val="000000"/>
          <w:sz w:val="22"/>
          <w:szCs w:val="22"/>
        </w:rPr>
        <w:t>.</w:t>
      </w:r>
    </w:p>
    <w:p w14:paraId="0C55A5A0" w14:textId="0B741AB8" w:rsidR="00932A6C" w:rsidRPr="00266938" w:rsidRDefault="00932A6C" w:rsidP="00932A6C">
      <w:pPr>
        <w:widowControl/>
        <w:numPr>
          <w:ilvl w:val="1"/>
          <w:numId w:val="4"/>
        </w:numPr>
        <w:spacing w:after="0" w:line="240" w:lineRule="auto"/>
        <w:ind w:left="144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 w:rsidRPr="00266938">
        <w:rPr>
          <w:rFonts w:eastAsia="Times New Roman" w:cs="Arial"/>
          <w:color w:val="000000"/>
          <w:sz w:val="22"/>
          <w:szCs w:val="22"/>
        </w:rPr>
        <w:t xml:space="preserve">The contribution </w:t>
      </w:r>
      <w:r w:rsidRPr="00266938">
        <w:rPr>
          <w:rFonts w:eastAsia="Times New Roman" w:cs="Arial"/>
          <w:b/>
          <w:bCs/>
          <w:color w:val="0000FF"/>
          <w:sz w:val="22"/>
          <w:szCs w:val="22"/>
        </w:rPr>
        <w:t>S4aA2200</w:t>
      </w:r>
      <w:r w:rsidR="004C6C5F">
        <w:rPr>
          <w:rFonts w:eastAsia="Times New Roman" w:cs="Arial"/>
          <w:b/>
          <w:bCs/>
          <w:color w:val="0000FF"/>
          <w:sz w:val="22"/>
          <w:szCs w:val="22"/>
        </w:rPr>
        <w:t>31</w:t>
      </w:r>
      <w:r w:rsidRPr="00266938">
        <w:rPr>
          <w:rFonts w:eastAsia="Times New Roman" w:cs="Arial"/>
          <w:color w:val="0000FF"/>
          <w:sz w:val="22"/>
          <w:szCs w:val="22"/>
        </w:rPr>
        <w:t xml:space="preserve"> </w:t>
      </w:r>
      <w:r w:rsidR="007A68B1" w:rsidRPr="00266938">
        <w:rPr>
          <w:rFonts w:eastAsia="Times New Roman" w:cs="Arial"/>
          <w:color w:val="000000"/>
          <w:sz w:val="22"/>
          <w:szCs w:val="22"/>
        </w:rPr>
        <w:t>discussed</w:t>
      </w:r>
      <w:r w:rsidR="00CE26F0">
        <w:rPr>
          <w:rFonts w:eastAsia="Times New Roman" w:cs="Arial"/>
          <w:color w:val="000000"/>
          <w:sz w:val="22"/>
          <w:szCs w:val="22"/>
        </w:rPr>
        <w:t xml:space="preserve"> the use of HP-filter in IVAS-7a</w:t>
      </w:r>
      <w:r w:rsidR="002E71C4">
        <w:rPr>
          <w:rFonts w:eastAsia="Times New Roman" w:cs="Arial"/>
          <w:color w:val="000000"/>
          <w:sz w:val="22"/>
          <w:szCs w:val="22"/>
        </w:rPr>
        <w:t>; the proposal was agreed and IVAS-7a will be updated accordingly</w:t>
      </w:r>
      <w:r w:rsidR="0014542A" w:rsidRPr="00266938">
        <w:rPr>
          <w:rFonts w:eastAsia="Times New Roman" w:cs="Arial"/>
          <w:color w:val="000000"/>
          <w:sz w:val="22"/>
          <w:szCs w:val="22"/>
        </w:rPr>
        <w:t>.</w:t>
      </w:r>
    </w:p>
    <w:p w14:paraId="4CBFB30E" w14:textId="38CDABCA" w:rsidR="00932A6C" w:rsidRPr="00266938" w:rsidRDefault="00932A6C" w:rsidP="00932A6C">
      <w:pPr>
        <w:widowControl/>
        <w:numPr>
          <w:ilvl w:val="1"/>
          <w:numId w:val="4"/>
        </w:numPr>
        <w:spacing w:after="0" w:line="240" w:lineRule="auto"/>
        <w:ind w:left="144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 w:rsidRPr="00266938">
        <w:rPr>
          <w:rFonts w:eastAsia="Times New Roman" w:cs="Arial"/>
          <w:color w:val="000000"/>
          <w:sz w:val="22"/>
          <w:szCs w:val="22"/>
        </w:rPr>
        <w:t xml:space="preserve">The contribution </w:t>
      </w:r>
      <w:r w:rsidRPr="00266938">
        <w:rPr>
          <w:rFonts w:eastAsia="Times New Roman" w:cs="Arial"/>
          <w:b/>
          <w:bCs/>
          <w:color w:val="0000FF"/>
          <w:sz w:val="22"/>
          <w:szCs w:val="22"/>
        </w:rPr>
        <w:t>S4aA2200</w:t>
      </w:r>
      <w:r w:rsidR="002E71C4">
        <w:rPr>
          <w:rFonts w:eastAsia="Times New Roman" w:cs="Arial"/>
          <w:b/>
          <w:bCs/>
          <w:color w:val="0000FF"/>
          <w:sz w:val="22"/>
          <w:szCs w:val="22"/>
        </w:rPr>
        <w:t>3</w:t>
      </w:r>
      <w:r w:rsidRPr="00266938">
        <w:rPr>
          <w:rFonts w:eastAsia="Times New Roman" w:cs="Arial"/>
          <w:b/>
          <w:bCs/>
          <w:color w:val="0000FF"/>
          <w:sz w:val="22"/>
          <w:szCs w:val="22"/>
        </w:rPr>
        <w:t>2</w:t>
      </w:r>
      <w:r w:rsidRPr="00266938">
        <w:rPr>
          <w:rFonts w:eastAsia="Times New Roman" w:cs="Arial"/>
          <w:color w:val="0000FF"/>
          <w:sz w:val="22"/>
          <w:szCs w:val="22"/>
        </w:rPr>
        <w:t xml:space="preserve"> </w:t>
      </w:r>
      <w:r w:rsidRPr="00266938">
        <w:rPr>
          <w:rFonts w:eastAsia="Times New Roman" w:cs="Arial"/>
          <w:color w:val="000000"/>
          <w:sz w:val="22"/>
          <w:szCs w:val="22"/>
        </w:rPr>
        <w:t xml:space="preserve">proposed </w:t>
      </w:r>
      <w:r w:rsidR="009A140A" w:rsidRPr="009A140A">
        <w:rPr>
          <w:rFonts w:eastAsia="Times New Roman" w:cs="Arial"/>
          <w:color w:val="000000"/>
          <w:sz w:val="22"/>
          <w:szCs w:val="22"/>
        </w:rPr>
        <w:t>to u</w:t>
      </w:r>
      <w:r w:rsidR="00BC7CAC">
        <w:rPr>
          <w:rFonts w:eastAsia="Times New Roman" w:cs="Arial"/>
          <w:color w:val="000000"/>
          <w:sz w:val="22"/>
          <w:szCs w:val="22"/>
        </w:rPr>
        <w:t>se WAVE format for collected audio material which was agreed.</w:t>
      </w:r>
    </w:p>
    <w:p w14:paraId="3D0A4B60" w14:textId="009849F0" w:rsidR="0006744F" w:rsidRPr="00BC7CAC" w:rsidRDefault="00BC7CAC" w:rsidP="00BC7CAC">
      <w:pPr>
        <w:widowControl/>
        <w:numPr>
          <w:ilvl w:val="1"/>
          <w:numId w:val="4"/>
        </w:numPr>
        <w:spacing w:after="0" w:line="240" w:lineRule="auto"/>
        <w:ind w:left="144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 w:rsidRPr="00266938">
        <w:rPr>
          <w:rFonts w:eastAsia="Times New Roman" w:cs="Arial"/>
          <w:color w:val="000000"/>
          <w:sz w:val="22"/>
          <w:szCs w:val="22"/>
        </w:rPr>
        <w:t xml:space="preserve">The contribution </w:t>
      </w:r>
      <w:r w:rsidRPr="00266938">
        <w:rPr>
          <w:rFonts w:eastAsia="Times New Roman" w:cs="Arial"/>
          <w:b/>
          <w:bCs/>
          <w:color w:val="0000FF"/>
          <w:sz w:val="22"/>
          <w:szCs w:val="22"/>
        </w:rPr>
        <w:t>S4aA2200</w:t>
      </w:r>
      <w:r>
        <w:rPr>
          <w:rFonts w:eastAsia="Times New Roman" w:cs="Arial"/>
          <w:b/>
          <w:bCs/>
          <w:color w:val="0000FF"/>
          <w:sz w:val="22"/>
          <w:szCs w:val="22"/>
        </w:rPr>
        <w:t>33</w:t>
      </w:r>
      <w:r w:rsidR="00CB759F">
        <w:rPr>
          <w:rFonts w:eastAsia="Times New Roman" w:cs="Arial"/>
          <w:color w:val="000000"/>
          <w:sz w:val="22"/>
          <w:szCs w:val="22"/>
        </w:rPr>
        <w:t xml:space="preserve"> discussed on spatial room impulse recordings</w:t>
      </w:r>
      <w:r w:rsidR="000708F8">
        <w:rPr>
          <w:rFonts w:eastAsia="Times New Roman" w:cs="Arial"/>
          <w:color w:val="000000"/>
          <w:sz w:val="22"/>
          <w:szCs w:val="22"/>
        </w:rPr>
        <w:t>, comments / opinions were collected</w:t>
      </w:r>
      <w:r>
        <w:rPr>
          <w:rFonts w:eastAsia="Times New Roman" w:cs="Arial"/>
          <w:color w:val="000000"/>
          <w:sz w:val="22"/>
          <w:szCs w:val="22"/>
        </w:rPr>
        <w:t>.</w:t>
      </w:r>
    </w:p>
    <w:p w14:paraId="2E7DA87D" w14:textId="77777777" w:rsidR="00EE59BE" w:rsidRDefault="00EE59BE" w:rsidP="00EE59BE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000000"/>
          <w:sz w:val="22"/>
          <w:szCs w:val="22"/>
        </w:rPr>
      </w:pPr>
    </w:p>
    <w:p w14:paraId="0E10364F" w14:textId="77777777" w:rsidR="00395CA2" w:rsidRPr="00395CA2" w:rsidRDefault="00E013AA" w:rsidP="00583716">
      <w:pPr>
        <w:pStyle w:val="ListParagraph"/>
        <w:widowControl/>
        <w:numPr>
          <w:ilvl w:val="0"/>
          <w:numId w:val="28"/>
        </w:numPr>
        <w:spacing w:after="0" w:line="240" w:lineRule="auto"/>
        <w:textAlignment w:val="baseline"/>
        <w:rPr>
          <w:rFonts w:eastAsia="Times New Roman" w:cs="Arial"/>
          <w:color w:val="000000"/>
          <w:szCs w:val="22"/>
        </w:rPr>
      </w:pPr>
      <w:r w:rsidRPr="00395CA2">
        <w:rPr>
          <w:rFonts w:eastAsia="Times New Roman" w:cs="Arial"/>
          <w:color w:val="000000"/>
          <w:szCs w:val="22"/>
        </w:rPr>
        <w:t>AOB</w:t>
      </w:r>
      <w:r w:rsidR="00F26A93" w:rsidRPr="00395CA2">
        <w:rPr>
          <w:rFonts w:eastAsia="Times New Roman" w:cs="Arial"/>
          <w:color w:val="000000"/>
          <w:szCs w:val="22"/>
          <w:lang w:val="de-DE"/>
        </w:rPr>
        <w:t> </w:t>
      </w:r>
    </w:p>
    <w:p w14:paraId="0CE7BB45" w14:textId="447B339C" w:rsidR="000748EB" w:rsidRPr="00811264" w:rsidRDefault="008433F8" w:rsidP="00811264">
      <w:pPr>
        <w:widowControl/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811264">
        <w:rPr>
          <w:rFonts w:eastAsia="Times New Roman" w:cs="Arial"/>
          <w:sz w:val="28"/>
          <w:szCs w:val="28"/>
          <w:lang w:val="en-US"/>
        </w:rPr>
        <w:br w:type="page"/>
      </w:r>
      <w:r w:rsidR="000748EB" w:rsidRPr="00811264">
        <w:rPr>
          <w:rFonts w:eastAsia="Times New Roman" w:cs="Arial"/>
          <w:color w:val="000000"/>
          <w:sz w:val="32"/>
          <w:szCs w:val="32"/>
        </w:rPr>
        <w:lastRenderedPageBreak/>
        <w:t>1. </w:t>
      </w:r>
      <w:r w:rsidR="000748EB" w:rsidRPr="00811264">
        <w:rPr>
          <w:rFonts w:ascii="Calibri" w:eastAsia="Times New Roman" w:hAnsi="Calibri" w:cs="Calibri"/>
          <w:color w:val="000000"/>
          <w:sz w:val="32"/>
          <w:szCs w:val="32"/>
          <w:lang w:val="en-US"/>
        </w:rPr>
        <w:t xml:space="preserve"> </w:t>
      </w:r>
      <w:r w:rsidR="000748EB" w:rsidRPr="00811264">
        <w:rPr>
          <w:rFonts w:eastAsia="Times New Roman" w:cs="Arial"/>
          <w:color w:val="000000"/>
          <w:sz w:val="32"/>
          <w:szCs w:val="32"/>
        </w:rPr>
        <w:t>Opening of the Session</w:t>
      </w:r>
      <w:r w:rsidR="000748EB" w:rsidRPr="00811264">
        <w:rPr>
          <w:rFonts w:eastAsia="Times New Roman" w:cs="Arial"/>
          <w:color w:val="000000"/>
          <w:sz w:val="32"/>
          <w:szCs w:val="32"/>
          <w:lang w:val="en-US"/>
        </w:rPr>
        <w:t> </w:t>
      </w:r>
    </w:p>
    <w:p w14:paraId="5A739AD1" w14:textId="77777777" w:rsidR="00536441" w:rsidRDefault="00536441" w:rsidP="000748EB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000000"/>
          <w:sz w:val="22"/>
          <w:szCs w:val="22"/>
        </w:rPr>
      </w:pPr>
    </w:p>
    <w:p w14:paraId="31080B27" w14:textId="65A629C1" w:rsidR="000748EB" w:rsidRDefault="000748EB" w:rsidP="000748EB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000000"/>
          <w:sz w:val="22"/>
          <w:szCs w:val="22"/>
        </w:rPr>
      </w:pPr>
      <w:r w:rsidRPr="000748EB">
        <w:rPr>
          <w:rFonts w:eastAsia="Times New Roman" w:cs="Arial"/>
          <w:color w:val="000000"/>
          <w:sz w:val="22"/>
          <w:szCs w:val="22"/>
        </w:rPr>
        <w:t xml:space="preserve">The </w:t>
      </w:r>
      <w:r w:rsidR="00FE7CB6">
        <w:rPr>
          <w:rFonts w:eastAsia="Times New Roman" w:cs="Arial"/>
          <w:color w:val="000000"/>
          <w:sz w:val="22"/>
          <w:szCs w:val="22"/>
        </w:rPr>
        <w:t>Audio SWG Co-</w:t>
      </w:r>
      <w:r w:rsidRPr="000748EB">
        <w:rPr>
          <w:rFonts w:eastAsia="Times New Roman" w:cs="Arial"/>
          <w:color w:val="000000"/>
          <w:sz w:val="22"/>
          <w:szCs w:val="22"/>
        </w:rPr>
        <w:t xml:space="preserve">Chairman, Mr. Imre Varga (Qualcomm), opened the </w:t>
      </w:r>
      <w:r w:rsidR="007C1538">
        <w:rPr>
          <w:rFonts w:eastAsia="Times New Roman" w:cs="Arial"/>
          <w:color w:val="000000"/>
          <w:sz w:val="22"/>
          <w:szCs w:val="22"/>
        </w:rPr>
        <w:t>call</w:t>
      </w:r>
      <w:r w:rsidRPr="000748EB">
        <w:rPr>
          <w:rFonts w:eastAsia="Times New Roman" w:cs="Arial"/>
          <w:color w:val="000000"/>
          <w:sz w:val="22"/>
          <w:szCs w:val="22"/>
        </w:rPr>
        <w:t xml:space="preserve"> on </w:t>
      </w:r>
      <w:r w:rsidR="00357068">
        <w:rPr>
          <w:rFonts w:eastAsia="Times New Roman" w:cs="Arial"/>
          <w:color w:val="000000"/>
          <w:sz w:val="22"/>
          <w:szCs w:val="22"/>
        </w:rPr>
        <w:t>17</w:t>
      </w:r>
      <w:r w:rsidR="00E7587D">
        <w:rPr>
          <w:rFonts w:eastAsia="Times New Roman" w:cs="Arial"/>
          <w:color w:val="000000"/>
          <w:sz w:val="22"/>
          <w:szCs w:val="22"/>
        </w:rPr>
        <w:t xml:space="preserve"> </w:t>
      </w:r>
      <w:r w:rsidR="001A054D">
        <w:rPr>
          <w:rFonts w:eastAsia="Times New Roman" w:cs="Arial"/>
          <w:color w:val="000000"/>
          <w:sz w:val="22"/>
          <w:szCs w:val="22"/>
        </w:rPr>
        <w:t>March</w:t>
      </w:r>
      <w:r w:rsidR="00024A7A">
        <w:rPr>
          <w:rFonts w:eastAsia="Times New Roman" w:cs="Arial"/>
          <w:color w:val="000000"/>
          <w:sz w:val="22"/>
          <w:szCs w:val="22"/>
        </w:rPr>
        <w:t xml:space="preserve"> </w:t>
      </w:r>
      <w:r w:rsidRPr="000748EB">
        <w:rPr>
          <w:rFonts w:eastAsia="Times New Roman" w:cs="Arial"/>
          <w:color w:val="000000"/>
          <w:sz w:val="22"/>
          <w:szCs w:val="22"/>
        </w:rPr>
        <w:t>202</w:t>
      </w:r>
      <w:r w:rsidR="00E7587D">
        <w:rPr>
          <w:rFonts w:eastAsia="Times New Roman" w:cs="Arial"/>
          <w:color w:val="000000"/>
          <w:sz w:val="22"/>
          <w:szCs w:val="22"/>
        </w:rPr>
        <w:t>3</w:t>
      </w:r>
      <w:r w:rsidRPr="000748EB">
        <w:rPr>
          <w:rFonts w:eastAsia="Times New Roman" w:cs="Arial"/>
          <w:color w:val="000000"/>
          <w:sz w:val="22"/>
          <w:szCs w:val="22"/>
        </w:rPr>
        <w:t>, 1</w:t>
      </w:r>
      <w:r w:rsidR="004A527C">
        <w:rPr>
          <w:rFonts w:eastAsia="Times New Roman" w:cs="Arial"/>
          <w:color w:val="000000"/>
          <w:sz w:val="22"/>
          <w:szCs w:val="22"/>
        </w:rPr>
        <w:t>4</w:t>
      </w:r>
      <w:r w:rsidRPr="000748EB">
        <w:rPr>
          <w:rFonts w:eastAsia="Times New Roman" w:cs="Arial"/>
          <w:color w:val="000000"/>
          <w:sz w:val="22"/>
          <w:szCs w:val="22"/>
        </w:rPr>
        <w:t>:00 CET.</w:t>
      </w: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  <w:r w:rsidR="00460C4F">
        <w:rPr>
          <w:rFonts w:eastAsia="Times New Roman" w:cs="Arial"/>
          <w:color w:val="000000"/>
          <w:sz w:val="22"/>
          <w:szCs w:val="22"/>
          <w:lang w:val="en-US"/>
        </w:rPr>
        <w:t xml:space="preserve">Minutes </w:t>
      </w:r>
      <w:r w:rsidR="00427876">
        <w:rPr>
          <w:rFonts w:eastAsia="Times New Roman" w:cs="Arial"/>
          <w:color w:val="000000"/>
          <w:sz w:val="22"/>
          <w:szCs w:val="22"/>
          <w:lang w:val="en-US"/>
        </w:rPr>
        <w:t>we</w:t>
      </w:r>
      <w:r w:rsidR="00460C4F">
        <w:rPr>
          <w:rFonts w:eastAsia="Times New Roman" w:cs="Arial"/>
          <w:color w:val="000000"/>
          <w:sz w:val="22"/>
          <w:szCs w:val="22"/>
          <w:lang w:val="en-US"/>
        </w:rPr>
        <w:t>re taken by the</w:t>
      </w:r>
      <w:r w:rsidR="00460C4F" w:rsidRPr="00460C4F">
        <w:rPr>
          <w:rFonts w:eastAsia="Times New Roman" w:cs="Arial"/>
          <w:color w:val="000000"/>
          <w:sz w:val="22"/>
          <w:szCs w:val="22"/>
        </w:rPr>
        <w:t xml:space="preserve"> </w:t>
      </w:r>
      <w:r w:rsidR="00460C4F" w:rsidRPr="000748EB">
        <w:rPr>
          <w:rFonts w:eastAsia="Times New Roman" w:cs="Arial"/>
          <w:color w:val="000000"/>
          <w:sz w:val="22"/>
          <w:szCs w:val="22"/>
        </w:rPr>
        <w:t>Chairman</w:t>
      </w:r>
      <w:r w:rsidR="00460C4F">
        <w:rPr>
          <w:rFonts w:eastAsia="Times New Roman" w:cs="Arial"/>
          <w:color w:val="000000"/>
          <w:sz w:val="22"/>
          <w:szCs w:val="22"/>
        </w:rPr>
        <w:t>.</w:t>
      </w:r>
    </w:p>
    <w:p w14:paraId="1FFCB687" w14:textId="77777777" w:rsidR="0018601E" w:rsidRDefault="0018601E" w:rsidP="000748EB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000000"/>
          <w:sz w:val="22"/>
          <w:szCs w:val="22"/>
        </w:rPr>
      </w:pPr>
    </w:p>
    <w:p w14:paraId="607F3917" w14:textId="7BBE688C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ascii="Calibri" w:eastAsia="Times New Roman" w:hAnsi="Calibri" w:cs="Calibri"/>
          <w:sz w:val="22"/>
          <w:szCs w:val="22"/>
          <w:lang w:val="en-US"/>
        </w:rPr>
        <w:t> </w:t>
      </w:r>
    </w:p>
    <w:p w14:paraId="0BBE235E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color w:val="2F5496"/>
          <w:sz w:val="18"/>
          <w:szCs w:val="18"/>
          <w:lang w:val="en-US"/>
        </w:rPr>
      </w:pPr>
      <w:r w:rsidRPr="000748EB">
        <w:rPr>
          <w:rFonts w:eastAsia="Times New Roman" w:cs="Arial"/>
          <w:color w:val="000000"/>
          <w:sz w:val="32"/>
          <w:szCs w:val="32"/>
        </w:rPr>
        <w:t>2.  </w:t>
      </w:r>
      <w:r w:rsidRPr="000748EB">
        <w:rPr>
          <w:rFonts w:ascii="Calibri" w:eastAsia="Times New Roman" w:hAnsi="Calibri" w:cs="Calibri"/>
          <w:color w:val="000000"/>
          <w:sz w:val="32"/>
          <w:szCs w:val="32"/>
          <w:lang w:val="en-US"/>
        </w:rPr>
        <w:t xml:space="preserve"> </w:t>
      </w:r>
      <w:r w:rsidRPr="000748EB">
        <w:rPr>
          <w:rFonts w:eastAsia="Times New Roman" w:cs="Arial"/>
          <w:color w:val="000000"/>
          <w:sz w:val="32"/>
          <w:szCs w:val="32"/>
        </w:rPr>
        <w:t>Approval of Agenda and Registration of Documents</w:t>
      </w:r>
      <w:r w:rsidRPr="000748EB">
        <w:rPr>
          <w:rFonts w:eastAsia="Times New Roman" w:cs="Arial"/>
          <w:color w:val="000000"/>
          <w:sz w:val="32"/>
          <w:szCs w:val="32"/>
          <w:lang w:val="en-US"/>
        </w:rPr>
        <w:t> </w:t>
      </w:r>
    </w:p>
    <w:p w14:paraId="185F71DE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</w:p>
    <w:p w14:paraId="20A00547" w14:textId="0DE242AD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color w:val="000000"/>
          <w:sz w:val="22"/>
          <w:szCs w:val="22"/>
        </w:rPr>
        <w:t xml:space="preserve">The Chairman </w:t>
      </w:r>
      <w:r w:rsidR="00453BCF">
        <w:rPr>
          <w:rFonts w:eastAsia="Times New Roman" w:cs="Arial"/>
          <w:color w:val="000000"/>
          <w:sz w:val="22"/>
          <w:szCs w:val="22"/>
        </w:rPr>
        <w:t xml:space="preserve">presented </w:t>
      </w:r>
      <w:r w:rsidRPr="000748EB">
        <w:rPr>
          <w:rFonts w:eastAsia="Times New Roman" w:cs="Arial"/>
          <w:color w:val="000000"/>
          <w:sz w:val="22"/>
          <w:szCs w:val="22"/>
        </w:rPr>
        <w:t>a draft agenda</w:t>
      </w:r>
      <w:r w:rsidRPr="000748EB">
        <w:rPr>
          <w:rFonts w:eastAsia="Times New Roman" w:cs="Arial"/>
          <w:color w:val="0000FF"/>
          <w:sz w:val="22"/>
          <w:szCs w:val="22"/>
        </w:rPr>
        <w:t> </w:t>
      </w:r>
      <w:r w:rsidRPr="000748EB">
        <w:rPr>
          <w:rFonts w:eastAsia="Times New Roman" w:cs="Arial"/>
          <w:color w:val="000000"/>
          <w:sz w:val="22"/>
          <w:szCs w:val="22"/>
        </w:rPr>
        <w:t>w</w:t>
      </w:r>
      <w:r w:rsidR="00453BCF">
        <w:rPr>
          <w:rFonts w:eastAsia="Times New Roman" w:cs="Arial"/>
          <w:color w:val="000000"/>
          <w:sz w:val="22"/>
          <w:szCs w:val="22"/>
        </w:rPr>
        <w:t>hich w</w:t>
      </w:r>
      <w:r w:rsidRPr="000748EB">
        <w:rPr>
          <w:rFonts w:eastAsia="Times New Roman" w:cs="Arial"/>
          <w:color w:val="000000"/>
          <w:sz w:val="22"/>
          <w:szCs w:val="22"/>
        </w:rPr>
        <w:t>as </w:t>
      </w:r>
      <w:r w:rsidRPr="000748EB">
        <w:rPr>
          <w:rFonts w:eastAsia="Times New Roman" w:cs="Arial"/>
          <w:color w:val="FF0000"/>
          <w:sz w:val="22"/>
          <w:szCs w:val="22"/>
        </w:rPr>
        <w:t>agreed</w:t>
      </w:r>
      <w:r w:rsidRPr="000748EB">
        <w:rPr>
          <w:rFonts w:eastAsia="Times New Roman" w:cs="Arial"/>
          <w:color w:val="000000"/>
          <w:sz w:val="22"/>
          <w:szCs w:val="22"/>
        </w:rPr>
        <w:t> (see the agenda in Annex A of the present report).</w:t>
      </w: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  <w:r w:rsidR="005F1014">
        <w:rPr>
          <w:rFonts w:eastAsia="Times New Roman" w:cs="Arial"/>
          <w:color w:val="000000"/>
          <w:sz w:val="22"/>
          <w:szCs w:val="22"/>
          <w:lang w:val="en-US"/>
        </w:rPr>
        <w:t xml:space="preserve"> </w:t>
      </w:r>
    </w:p>
    <w:p w14:paraId="35F72E0A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ascii="Calibri" w:eastAsia="Times New Roman" w:hAnsi="Calibri" w:cs="Calibri"/>
          <w:sz w:val="22"/>
          <w:szCs w:val="22"/>
          <w:lang w:val="en-US"/>
        </w:rPr>
        <w:t> </w:t>
      </w:r>
      <w:r w:rsidRPr="000748EB">
        <w:rPr>
          <w:rFonts w:ascii="Calibri" w:eastAsia="Times New Roman" w:hAnsi="Calibri" w:cs="Calibri"/>
          <w:sz w:val="22"/>
          <w:szCs w:val="22"/>
          <w:lang w:val="en-US"/>
        </w:rPr>
        <w:br/>
        <w:t> </w:t>
      </w:r>
    </w:p>
    <w:p w14:paraId="66AE06C7" w14:textId="0EC2BB4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color w:val="2F5496"/>
          <w:sz w:val="18"/>
          <w:szCs w:val="18"/>
          <w:lang w:val="en-US"/>
        </w:rPr>
      </w:pPr>
      <w:r w:rsidRPr="000748EB">
        <w:rPr>
          <w:rFonts w:eastAsia="Times New Roman" w:cs="Arial"/>
          <w:color w:val="000000"/>
          <w:sz w:val="32"/>
          <w:szCs w:val="32"/>
        </w:rPr>
        <w:t>3.  </w:t>
      </w:r>
      <w:r w:rsidRPr="000748EB">
        <w:rPr>
          <w:rFonts w:ascii="Calibri" w:eastAsia="Times New Roman" w:hAnsi="Calibri" w:cs="Calibri"/>
          <w:color w:val="000000"/>
          <w:sz w:val="32"/>
          <w:szCs w:val="32"/>
          <w:lang w:val="en-US"/>
        </w:rPr>
        <w:t xml:space="preserve"> </w:t>
      </w:r>
      <w:r w:rsidR="007566E6">
        <w:rPr>
          <w:rFonts w:eastAsia="Times New Roman" w:cs="Arial"/>
          <w:color w:val="000000"/>
          <w:sz w:val="32"/>
          <w:szCs w:val="32"/>
        </w:rPr>
        <w:t>IVAS</w:t>
      </w:r>
      <w:r w:rsidRPr="000748EB">
        <w:rPr>
          <w:rFonts w:eastAsia="Times New Roman" w:cs="Arial"/>
          <w:color w:val="000000"/>
          <w:sz w:val="32"/>
          <w:szCs w:val="32"/>
          <w:lang w:val="en-US"/>
        </w:rPr>
        <w:t> </w:t>
      </w:r>
    </w:p>
    <w:p w14:paraId="4CFC2573" w14:textId="77777777" w:rsidR="00563FAA" w:rsidRDefault="000748EB" w:rsidP="00563FAA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  <w:r w:rsidRPr="000748EB">
        <w:rPr>
          <w:rFonts w:ascii="Calibri" w:eastAsia="Times New Roman" w:hAnsi="Calibri" w:cs="Calibri"/>
          <w:sz w:val="22"/>
          <w:szCs w:val="22"/>
          <w:lang w:val="en-US"/>
        </w:rPr>
        <w:t> </w:t>
      </w:r>
      <w:r w:rsidRPr="000748EB">
        <w:rPr>
          <w:rFonts w:ascii="Calibri" w:eastAsia="Times New Roman" w:hAnsi="Calibri" w:cs="Calibri"/>
          <w:sz w:val="22"/>
          <w:szCs w:val="22"/>
          <w:lang w:val="en-US"/>
        </w:rPr>
        <w:br/>
      </w:r>
    </w:p>
    <w:p w14:paraId="1EA16101" w14:textId="77777777" w:rsidR="00291EEE" w:rsidRDefault="00291EEE" w:rsidP="00291EEE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301314F8" w14:textId="591C7CB6" w:rsidR="00291EEE" w:rsidRPr="003213D9" w:rsidRDefault="00291EEE" w:rsidP="00291EEE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36"/>
          <w:szCs w:val="36"/>
        </w:rPr>
      </w:pPr>
      <w:r w:rsidRPr="003213D9">
        <w:rPr>
          <w:rFonts w:eastAsia="Times New Roman" w:cs="Arial"/>
          <w:b/>
          <w:bCs/>
          <w:color w:val="0000FF"/>
          <w:sz w:val="28"/>
          <w:szCs w:val="28"/>
        </w:rPr>
        <w:t>S4a</w:t>
      </w:r>
      <w:r>
        <w:rPr>
          <w:rFonts w:eastAsia="Times New Roman" w:cs="Arial"/>
          <w:b/>
          <w:bCs/>
          <w:color w:val="0000FF"/>
          <w:sz w:val="28"/>
          <w:szCs w:val="28"/>
        </w:rPr>
        <w:t>A</w:t>
      </w:r>
      <w:r w:rsidRPr="003213D9">
        <w:rPr>
          <w:rFonts w:eastAsia="Times New Roman" w:cs="Arial"/>
          <w:b/>
          <w:bCs/>
          <w:color w:val="0000FF"/>
          <w:sz w:val="28"/>
          <w:szCs w:val="28"/>
        </w:rPr>
        <w:t>2</w:t>
      </w:r>
      <w:r>
        <w:rPr>
          <w:rFonts w:eastAsia="Times New Roman" w:cs="Arial"/>
          <w:b/>
          <w:bCs/>
          <w:color w:val="0000FF"/>
          <w:sz w:val="28"/>
          <w:szCs w:val="28"/>
        </w:rPr>
        <w:t>3</w:t>
      </w:r>
      <w:r w:rsidRPr="003213D9">
        <w:rPr>
          <w:rFonts w:eastAsia="Times New Roman" w:cs="Arial"/>
          <w:b/>
          <w:bCs/>
          <w:color w:val="0000FF"/>
          <w:sz w:val="28"/>
          <w:szCs w:val="28"/>
        </w:rPr>
        <w:t>0</w:t>
      </w:r>
      <w:r>
        <w:rPr>
          <w:rFonts w:eastAsia="Times New Roman" w:cs="Arial"/>
          <w:b/>
          <w:bCs/>
          <w:color w:val="0000FF"/>
          <w:sz w:val="28"/>
          <w:szCs w:val="28"/>
        </w:rPr>
        <w:t>0</w:t>
      </w:r>
      <w:r w:rsidR="006A433A">
        <w:rPr>
          <w:rFonts w:eastAsia="Times New Roman" w:cs="Arial"/>
          <w:b/>
          <w:bCs/>
          <w:color w:val="0000FF"/>
          <w:sz w:val="28"/>
          <w:szCs w:val="28"/>
        </w:rPr>
        <w:t>2</w:t>
      </w:r>
      <w:r w:rsidR="00E37657">
        <w:rPr>
          <w:rFonts w:eastAsia="Times New Roman" w:cs="Arial"/>
          <w:b/>
          <w:bCs/>
          <w:color w:val="0000FF"/>
          <w:sz w:val="28"/>
          <w:szCs w:val="28"/>
        </w:rPr>
        <w:t>7</w:t>
      </w:r>
    </w:p>
    <w:p w14:paraId="67182B02" w14:textId="77777777" w:rsidR="00291EEE" w:rsidRDefault="00291EEE" w:rsidP="00291EEE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2536DF6B" w14:textId="04626AF1" w:rsidR="00291EEE" w:rsidRPr="000748EB" w:rsidRDefault="00291EEE" w:rsidP="00291EEE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Presenter: </w:t>
      </w:r>
      <w:r w:rsidRPr="000748EB">
        <w:rPr>
          <w:rFonts w:eastAsia="Times New Roman" w:cs="Arial"/>
          <w:color w:val="FF0000"/>
          <w:sz w:val="22"/>
          <w:szCs w:val="22"/>
        </w:rPr>
        <w:t xml:space="preserve">Mr. </w:t>
      </w:r>
      <w:r w:rsidR="00E37657">
        <w:rPr>
          <w:rFonts w:eastAsia="Times New Roman" w:cs="Arial"/>
          <w:color w:val="FF0000"/>
          <w:sz w:val="22"/>
          <w:szCs w:val="22"/>
        </w:rPr>
        <w:t>Milan Jelinek</w:t>
      </w:r>
    </w:p>
    <w:p w14:paraId="4525D0BB" w14:textId="77777777" w:rsidR="00291EEE" w:rsidRDefault="00291EEE" w:rsidP="00291EEE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</w:rPr>
      </w:pPr>
    </w:p>
    <w:p w14:paraId="56C56D00" w14:textId="77777777" w:rsidR="00291EEE" w:rsidRPr="000748EB" w:rsidRDefault="00291EEE" w:rsidP="00291EEE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Discussion:</w:t>
      </w:r>
      <w:r w:rsidRPr="000748EB">
        <w:rPr>
          <w:rFonts w:eastAsia="Times New Roman" w:cs="Arial"/>
          <w:color w:val="0000FF"/>
          <w:sz w:val="22"/>
          <w:szCs w:val="22"/>
          <w:lang w:val="en-US"/>
        </w:rPr>
        <w:t> </w:t>
      </w:r>
    </w:p>
    <w:p w14:paraId="358582F7" w14:textId="05344020" w:rsidR="00291EEE" w:rsidRPr="00E37657" w:rsidRDefault="00DC6260" w:rsidP="00E37657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>On-line editing</w:t>
      </w:r>
    </w:p>
    <w:p w14:paraId="637C300B" w14:textId="77777777" w:rsidR="00E37657" w:rsidRDefault="00E37657" w:rsidP="00E37657">
      <w:pPr>
        <w:widowControl/>
        <w:spacing w:after="0" w:line="240" w:lineRule="auto"/>
        <w:ind w:left="108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</w:rPr>
      </w:pPr>
    </w:p>
    <w:p w14:paraId="5DFE18B1" w14:textId="3B62AF26" w:rsidR="00291EEE" w:rsidRPr="002320D2" w:rsidRDefault="00291EEE" w:rsidP="00291EEE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color w:val="FF0000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Decision:</w:t>
      </w:r>
      <w:r w:rsidRPr="007566E6">
        <w:rPr>
          <w:rFonts w:eastAsia="Times New Roman" w:cs="Arial"/>
          <w:color w:val="000000"/>
          <w:sz w:val="18"/>
          <w:szCs w:val="18"/>
        </w:rPr>
        <w:t> 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S4a</w:t>
      </w:r>
      <w:r>
        <w:rPr>
          <w:rFonts w:eastAsia="Times New Roman" w:cs="Arial"/>
          <w:b/>
          <w:bCs/>
          <w:color w:val="0000FF"/>
          <w:sz w:val="22"/>
          <w:szCs w:val="22"/>
        </w:rPr>
        <w:t>A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2</w:t>
      </w:r>
      <w:r>
        <w:rPr>
          <w:rFonts w:eastAsia="Times New Roman" w:cs="Arial"/>
          <w:b/>
          <w:bCs/>
          <w:color w:val="0000FF"/>
          <w:sz w:val="22"/>
          <w:szCs w:val="22"/>
        </w:rPr>
        <w:t>3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0</w:t>
      </w:r>
      <w:r>
        <w:rPr>
          <w:rFonts w:eastAsia="Times New Roman" w:cs="Arial"/>
          <w:b/>
          <w:bCs/>
          <w:color w:val="0000FF"/>
          <w:sz w:val="22"/>
          <w:szCs w:val="22"/>
        </w:rPr>
        <w:t>0</w:t>
      </w:r>
      <w:r w:rsidR="006A433A">
        <w:rPr>
          <w:rFonts w:eastAsia="Times New Roman" w:cs="Arial"/>
          <w:b/>
          <w:bCs/>
          <w:color w:val="0000FF"/>
          <w:sz w:val="22"/>
          <w:szCs w:val="22"/>
        </w:rPr>
        <w:t>2</w:t>
      </w:r>
      <w:r w:rsidR="00E37657">
        <w:rPr>
          <w:rFonts w:eastAsia="Times New Roman" w:cs="Arial"/>
          <w:b/>
          <w:bCs/>
          <w:color w:val="0000FF"/>
          <w:sz w:val="22"/>
          <w:szCs w:val="22"/>
        </w:rPr>
        <w:t>7</w:t>
      </w:r>
      <w:r>
        <w:rPr>
          <w:rFonts w:eastAsia="Times New Roman" w:cs="Arial"/>
          <w:b/>
          <w:bCs/>
          <w:color w:val="0000FF"/>
          <w:sz w:val="22"/>
          <w:szCs w:val="22"/>
        </w:rPr>
        <w:t xml:space="preserve"> is</w:t>
      </w:r>
      <w:r w:rsidRPr="000748EB">
        <w:rPr>
          <w:rFonts w:eastAsia="Times New Roman" w:cs="Arial"/>
          <w:color w:val="FF0000"/>
          <w:sz w:val="22"/>
          <w:szCs w:val="22"/>
        </w:rPr>
        <w:t xml:space="preserve"> </w:t>
      </w:r>
      <w:r w:rsidR="00F842E2">
        <w:rPr>
          <w:rFonts w:eastAsia="Times New Roman" w:cs="Arial"/>
          <w:color w:val="FF0000"/>
          <w:sz w:val="22"/>
          <w:szCs w:val="22"/>
        </w:rPr>
        <w:t xml:space="preserve">revised on-line and </w:t>
      </w:r>
      <w:r w:rsidR="00E37657">
        <w:rPr>
          <w:rFonts w:eastAsia="Times New Roman" w:cs="Arial"/>
          <w:color w:val="FF0000"/>
          <w:sz w:val="22"/>
          <w:szCs w:val="22"/>
        </w:rPr>
        <w:t>agreed</w:t>
      </w:r>
      <w:r w:rsidR="00DC6260">
        <w:rPr>
          <w:rFonts w:eastAsia="Times New Roman" w:cs="Arial"/>
          <w:color w:val="FF0000"/>
          <w:sz w:val="22"/>
          <w:szCs w:val="22"/>
        </w:rPr>
        <w:t xml:space="preserve"> version 0.7.2 as the basis of further editing</w:t>
      </w:r>
    </w:p>
    <w:p w14:paraId="78062BC5" w14:textId="77777777" w:rsidR="00291EEE" w:rsidRDefault="00291EEE" w:rsidP="00291EEE">
      <w:pPr>
        <w:widowControl/>
        <w:spacing w:after="0" w:line="240" w:lineRule="auto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459FCDA7" w14:textId="77777777" w:rsidR="00291EEE" w:rsidRDefault="00291EEE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</w:p>
    <w:p w14:paraId="1FCA0CDE" w14:textId="77777777" w:rsidR="00291EEE" w:rsidRDefault="00291EEE" w:rsidP="00291EEE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255C747F" w14:textId="5495E183" w:rsidR="00291EEE" w:rsidRPr="003213D9" w:rsidRDefault="00291EEE" w:rsidP="00291EEE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36"/>
          <w:szCs w:val="36"/>
        </w:rPr>
      </w:pPr>
      <w:r w:rsidRPr="003213D9">
        <w:rPr>
          <w:rFonts w:eastAsia="Times New Roman" w:cs="Arial"/>
          <w:b/>
          <w:bCs/>
          <w:color w:val="0000FF"/>
          <w:sz w:val="28"/>
          <w:szCs w:val="28"/>
        </w:rPr>
        <w:t>S4a</w:t>
      </w:r>
      <w:r>
        <w:rPr>
          <w:rFonts w:eastAsia="Times New Roman" w:cs="Arial"/>
          <w:b/>
          <w:bCs/>
          <w:color w:val="0000FF"/>
          <w:sz w:val="28"/>
          <w:szCs w:val="28"/>
        </w:rPr>
        <w:t>A</w:t>
      </w:r>
      <w:r w:rsidRPr="003213D9">
        <w:rPr>
          <w:rFonts w:eastAsia="Times New Roman" w:cs="Arial"/>
          <w:b/>
          <w:bCs/>
          <w:color w:val="0000FF"/>
          <w:sz w:val="28"/>
          <w:szCs w:val="28"/>
        </w:rPr>
        <w:t>2</w:t>
      </w:r>
      <w:r>
        <w:rPr>
          <w:rFonts w:eastAsia="Times New Roman" w:cs="Arial"/>
          <w:b/>
          <w:bCs/>
          <w:color w:val="0000FF"/>
          <w:sz w:val="28"/>
          <w:szCs w:val="28"/>
        </w:rPr>
        <w:t>3</w:t>
      </w:r>
      <w:r w:rsidRPr="003213D9">
        <w:rPr>
          <w:rFonts w:eastAsia="Times New Roman" w:cs="Arial"/>
          <w:b/>
          <w:bCs/>
          <w:color w:val="0000FF"/>
          <w:sz w:val="28"/>
          <w:szCs w:val="28"/>
        </w:rPr>
        <w:t>0</w:t>
      </w:r>
      <w:r>
        <w:rPr>
          <w:rFonts w:eastAsia="Times New Roman" w:cs="Arial"/>
          <w:b/>
          <w:bCs/>
          <w:color w:val="0000FF"/>
          <w:sz w:val="28"/>
          <w:szCs w:val="28"/>
        </w:rPr>
        <w:t>0</w:t>
      </w:r>
      <w:r w:rsidR="006A433A">
        <w:rPr>
          <w:rFonts w:eastAsia="Times New Roman" w:cs="Arial"/>
          <w:b/>
          <w:bCs/>
          <w:color w:val="0000FF"/>
          <w:sz w:val="28"/>
          <w:szCs w:val="28"/>
        </w:rPr>
        <w:t>2</w:t>
      </w:r>
      <w:r w:rsidR="00E37657">
        <w:rPr>
          <w:rFonts w:eastAsia="Times New Roman" w:cs="Arial"/>
          <w:b/>
          <w:bCs/>
          <w:color w:val="0000FF"/>
          <w:sz w:val="28"/>
          <w:szCs w:val="28"/>
        </w:rPr>
        <w:t>8</w:t>
      </w:r>
      <w:r w:rsidR="00776B10">
        <w:rPr>
          <w:rFonts w:eastAsia="Times New Roman" w:cs="Arial"/>
          <w:b/>
          <w:bCs/>
          <w:color w:val="0000FF"/>
          <w:sz w:val="28"/>
          <w:szCs w:val="28"/>
        </w:rPr>
        <w:t xml:space="preserve"> </w:t>
      </w:r>
    </w:p>
    <w:p w14:paraId="66EDE96D" w14:textId="77777777" w:rsidR="00291EEE" w:rsidRDefault="00291EEE" w:rsidP="00291EEE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5020EAC4" w14:textId="4E7B8F40" w:rsidR="00291EEE" w:rsidRPr="000748EB" w:rsidRDefault="00291EEE" w:rsidP="00291EEE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Presenter: </w:t>
      </w:r>
      <w:r w:rsidRPr="000748EB">
        <w:rPr>
          <w:rFonts w:eastAsia="Times New Roman" w:cs="Arial"/>
          <w:color w:val="FF0000"/>
          <w:sz w:val="22"/>
          <w:szCs w:val="22"/>
        </w:rPr>
        <w:t>M</w:t>
      </w:r>
      <w:r w:rsidR="00E37657">
        <w:rPr>
          <w:rFonts w:eastAsia="Times New Roman" w:cs="Arial"/>
          <w:color w:val="FF0000"/>
          <w:sz w:val="22"/>
          <w:szCs w:val="22"/>
        </w:rPr>
        <w:t>r</w:t>
      </w:r>
      <w:r w:rsidRPr="000748EB">
        <w:rPr>
          <w:rFonts w:eastAsia="Times New Roman" w:cs="Arial"/>
          <w:color w:val="FF0000"/>
          <w:sz w:val="22"/>
          <w:szCs w:val="22"/>
        </w:rPr>
        <w:t xml:space="preserve">. </w:t>
      </w:r>
      <w:r w:rsidR="00E37657">
        <w:rPr>
          <w:rFonts w:eastAsia="Times New Roman" w:cs="Arial"/>
          <w:color w:val="FF0000"/>
          <w:sz w:val="22"/>
          <w:szCs w:val="22"/>
        </w:rPr>
        <w:t>Milan Jelinek</w:t>
      </w:r>
    </w:p>
    <w:p w14:paraId="19DB37D3" w14:textId="77777777" w:rsidR="00291EEE" w:rsidRDefault="00291EEE" w:rsidP="00291EEE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</w:rPr>
      </w:pPr>
    </w:p>
    <w:p w14:paraId="09F94C3C" w14:textId="77777777" w:rsidR="00291EEE" w:rsidRPr="000748EB" w:rsidRDefault="00291EEE" w:rsidP="00291EEE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Discussion:</w:t>
      </w:r>
      <w:r w:rsidRPr="000748EB">
        <w:rPr>
          <w:rFonts w:eastAsia="Times New Roman" w:cs="Arial"/>
          <w:color w:val="0000FF"/>
          <w:sz w:val="22"/>
          <w:szCs w:val="22"/>
          <w:lang w:val="en-US"/>
        </w:rPr>
        <w:t> </w:t>
      </w:r>
    </w:p>
    <w:p w14:paraId="42ECC2D0" w14:textId="4AF4B8A9" w:rsidR="00291EEE" w:rsidRPr="00810569" w:rsidRDefault="00C86632" w:rsidP="00E37657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asciiTheme="minorHAnsi" w:eastAsia="Times New Roman" w:hAnsiTheme="minorHAnsi" w:cstheme="minorHAnsi"/>
          <w:b/>
          <w:bCs/>
          <w:color w:val="0000FF"/>
          <w:sz w:val="22"/>
          <w:szCs w:val="22"/>
        </w:rPr>
      </w:pPr>
      <w:r w:rsidRPr="00810569">
        <w:rPr>
          <w:rFonts w:asciiTheme="minorHAnsi" w:eastAsia="Times New Roman" w:hAnsiTheme="minorHAnsi" w:cstheme="minorHAnsi"/>
          <w:sz w:val="22"/>
          <w:szCs w:val="22"/>
          <w:lang w:val="en-US"/>
        </w:rPr>
        <w:t>Price of GAL: J. Reimes will check the tasks and come back on this at the next call</w:t>
      </w:r>
    </w:p>
    <w:p w14:paraId="295CF8DF" w14:textId="66E8CF21" w:rsidR="00B058B6" w:rsidRPr="00810569" w:rsidRDefault="00B058B6" w:rsidP="00E37657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asciiTheme="minorHAnsi" w:eastAsia="Times New Roman" w:hAnsiTheme="minorHAnsi" w:cstheme="minorHAnsi"/>
          <w:b/>
          <w:bCs/>
          <w:color w:val="0000FF"/>
          <w:sz w:val="22"/>
          <w:szCs w:val="22"/>
        </w:rPr>
      </w:pPr>
      <w:r w:rsidRPr="00810569">
        <w:rPr>
          <w:rFonts w:asciiTheme="minorHAnsi" w:eastAsia="Times New Roman" w:hAnsiTheme="minorHAnsi" w:cstheme="minorHAnsi"/>
          <w:sz w:val="22"/>
          <w:szCs w:val="22"/>
          <w:lang w:val="en-US"/>
        </w:rPr>
        <w:t xml:space="preserve">Stereo material: </w:t>
      </w:r>
      <w:r w:rsidR="000E0BB4" w:rsidRPr="00810569">
        <w:rPr>
          <w:rFonts w:asciiTheme="minorHAnsi" w:eastAsia="Times New Roman" w:hAnsiTheme="minorHAnsi" w:cstheme="minorHAnsi"/>
          <w:sz w:val="22"/>
          <w:szCs w:val="22"/>
          <w:lang w:val="en-US"/>
        </w:rPr>
        <w:t>J. Holub stated Mesaqin will not provide stereo material; other</w:t>
      </w:r>
      <w:r w:rsidR="00040E03">
        <w:rPr>
          <w:rFonts w:asciiTheme="minorHAnsi" w:eastAsia="Times New Roman" w:hAnsiTheme="minorHAnsi" w:cstheme="minorHAnsi"/>
          <w:sz w:val="22"/>
          <w:szCs w:val="22"/>
          <w:lang w:val="en-US"/>
        </w:rPr>
        <w:t xml:space="preserve"> lab</w:t>
      </w:r>
      <w:r w:rsidR="000E0BB4" w:rsidRPr="00810569">
        <w:rPr>
          <w:rFonts w:asciiTheme="minorHAnsi" w:eastAsia="Times New Roman" w:hAnsiTheme="minorHAnsi" w:cstheme="minorHAnsi"/>
          <w:sz w:val="22"/>
          <w:szCs w:val="22"/>
          <w:lang w:val="en-US"/>
        </w:rPr>
        <w:t>s will check for the next call</w:t>
      </w:r>
    </w:p>
    <w:p w14:paraId="5FE31737" w14:textId="0B8256F7" w:rsidR="000E0BB4" w:rsidRPr="00810569" w:rsidRDefault="003F6EC7" w:rsidP="00E37657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asciiTheme="minorHAnsi" w:eastAsia="Times New Roman" w:hAnsiTheme="minorHAnsi" w:cstheme="minorHAnsi"/>
          <w:b/>
          <w:bCs/>
          <w:color w:val="0000FF"/>
          <w:sz w:val="22"/>
          <w:szCs w:val="22"/>
        </w:rPr>
      </w:pPr>
      <w:r w:rsidRPr="00810569">
        <w:rPr>
          <w:rFonts w:asciiTheme="minorHAnsi" w:hAnsiTheme="minorHAnsi" w:cstheme="minorHAnsi"/>
          <w:sz w:val="22"/>
          <w:szCs w:val="22"/>
          <w:lang w:val="en-US"/>
        </w:rPr>
        <w:t>Performing HL, CL and MC tasks on voluntary basis without need for a contract: agreed</w:t>
      </w:r>
    </w:p>
    <w:p w14:paraId="5913D348" w14:textId="3B38D1A5" w:rsidR="00C86632" w:rsidRPr="00810569" w:rsidRDefault="00DC1CFC" w:rsidP="007B79C2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asciiTheme="minorHAnsi" w:eastAsia="Times New Roman" w:hAnsiTheme="minorHAnsi" w:cstheme="minorHAnsi"/>
          <w:b/>
          <w:bCs/>
          <w:color w:val="0000FF"/>
          <w:sz w:val="22"/>
          <w:szCs w:val="22"/>
        </w:rPr>
      </w:pPr>
      <w:r w:rsidRPr="00810569">
        <w:rPr>
          <w:rFonts w:asciiTheme="minorHAnsi" w:hAnsiTheme="minorHAnsi" w:cstheme="minorHAnsi"/>
          <w:sz w:val="22"/>
          <w:szCs w:val="22"/>
          <w:lang w:val="en-CA" w:eastAsia="fr-CA"/>
        </w:rPr>
        <w:t>S</w:t>
      </w:r>
      <w:r w:rsidR="00E238DC" w:rsidRPr="00810569">
        <w:rPr>
          <w:rFonts w:asciiTheme="minorHAnsi" w:hAnsiTheme="minorHAnsi" w:cstheme="minorHAnsi"/>
          <w:sz w:val="22"/>
          <w:szCs w:val="22"/>
          <w:lang w:val="en-CA" w:eastAsia="fr-CA"/>
        </w:rPr>
        <w:t>election of model parameters, sound material, and clarification to section 4.5.4 of IVAS-8a</w:t>
      </w:r>
      <w:r w:rsidRPr="00810569">
        <w:rPr>
          <w:rFonts w:asciiTheme="minorHAnsi" w:hAnsiTheme="minorHAnsi" w:cstheme="minorHAnsi"/>
          <w:sz w:val="22"/>
          <w:szCs w:val="22"/>
          <w:lang w:val="en-CA" w:eastAsia="fr-CA"/>
        </w:rPr>
        <w:t xml:space="preserve">: </w:t>
      </w:r>
      <w:r w:rsidR="00106766" w:rsidRPr="00810569">
        <w:rPr>
          <w:rFonts w:asciiTheme="minorHAnsi" w:hAnsiTheme="minorHAnsi" w:cstheme="minorHAnsi"/>
          <w:sz w:val="22"/>
          <w:szCs w:val="22"/>
          <w:lang w:val="en-CA" w:eastAsia="fr-CA"/>
        </w:rPr>
        <w:t>to simplify the process, v</w:t>
      </w:r>
      <w:r w:rsidR="00B82561" w:rsidRPr="00810569">
        <w:rPr>
          <w:rFonts w:asciiTheme="minorHAnsi" w:hAnsiTheme="minorHAnsi" w:cstheme="minorHAnsi"/>
          <w:sz w:val="22"/>
          <w:szCs w:val="22"/>
        </w:rPr>
        <w:t>olunteering organizations provide immersive audio material and model parameters to MC</w:t>
      </w:r>
      <w:r w:rsidR="00797698" w:rsidRPr="00810569">
        <w:rPr>
          <w:rFonts w:asciiTheme="minorHAnsi" w:hAnsiTheme="minorHAnsi" w:cstheme="minorHAnsi"/>
          <w:sz w:val="22"/>
          <w:szCs w:val="22"/>
        </w:rPr>
        <w:t>; there was a support for this</w:t>
      </w:r>
      <w:r w:rsidR="00973F9E" w:rsidRPr="00810569">
        <w:rPr>
          <w:rFonts w:asciiTheme="minorHAnsi" w:hAnsiTheme="minorHAnsi" w:cstheme="minorHAnsi"/>
          <w:sz w:val="22"/>
          <w:szCs w:val="22"/>
        </w:rPr>
        <w:t>, more details are expected at the next call</w:t>
      </w:r>
    </w:p>
    <w:p w14:paraId="7317E483" w14:textId="18C838D8" w:rsidR="00E37657" w:rsidRPr="00810569" w:rsidRDefault="00DA67C9" w:rsidP="00913FFC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asciiTheme="minorHAnsi" w:eastAsia="Times New Roman" w:hAnsiTheme="minorHAnsi" w:cstheme="minorHAnsi"/>
          <w:sz w:val="22"/>
          <w:szCs w:val="22"/>
          <w:lang w:val="en-US"/>
        </w:rPr>
      </w:pPr>
      <w:r w:rsidRPr="00810569">
        <w:rPr>
          <w:rFonts w:asciiTheme="minorHAnsi" w:hAnsiTheme="minorHAnsi" w:cstheme="minorHAnsi"/>
          <w:sz w:val="22"/>
          <w:szCs w:val="22"/>
        </w:rPr>
        <w:t>Conclusion: further input is expected on specific items</w:t>
      </w:r>
    </w:p>
    <w:p w14:paraId="6BCAF570" w14:textId="77777777" w:rsidR="00E37657" w:rsidRDefault="00E37657" w:rsidP="00E37657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</w:rPr>
      </w:pPr>
    </w:p>
    <w:p w14:paraId="0FFA7537" w14:textId="40908459" w:rsidR="00291EEE" w:rsidRPr="000748EB" w:rsidRDefault="00291EEE" w:rsidP="00291EEE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Decision:</w:t>
      </w:r>
      <w:r w:rsidRPr="007566E6">
        <w:rPr>
          <w:rFonts w:eastAsia="Times New Roman" w:cs="Arial"/>
          <w:color w:val="000000"/>
          <w:sz w:val="18"/>
          <w:szCs w:val="18"/>
        </w:rPr>
        <w:t> 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S4a</w:t>
      </w:r>
      <w:r>
        <w:rPr>
          <w:rFonts w:eastAsia="Times New Roman" w:cs="Arial"/>
          <w:b/>
          <w:bCs/>
          <w:color w:val="0000FF"/>
          <w:sz w:val="22"/>
          <w:szCs w:val="22"/>
        </w:rPr>
        <w:t>A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2</w:t>
      </w:r>
      <w:r>
        <w:rPr>
          <w:rFonts w:eastAsia="Times New Roman" w:cs="Arial"/>
          <w:b/>
          <w:bCs/>
          <w:color w:val="0000FF"/>
          <w:sz w:val="22"/>
          <w:szCs w:val="22"/>
        </w:rPr>
        <w:t>3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0</w:t>
      </w:r>
      <w:r>
        <w:rPr>
          <w:rFonts w:eastAsia="Times New Roman" w:cs="Arial"/>
          <w:b/>
          <w:bCs/>
          <w:color w:val="0000FF"/>
          <w:sz w:val="22"/>
          <w:szCs w:val="22"/>
        </w:rPr>
        <w:t>0</w:t>
      </w:r>
      <w:r w:rsidR="006A433A">
        <w:rPr>
          <w:rFonts w:eastAsia="Times New Roman" w:cs="Arial"/>
          <w:b/>
          <w:bCs/>
          <w:color w:val="0000FF"/>
          <w:sz w:val="22"/>
          <w:szCs w:val="22"/>
        </w:rPr>
        <w:t>2</w:t>
      </w:r>
      <w:r w:rsidR="00E37657">
        <w:rPr>
          <w:rFonts w:eastAsia="Times New Roman" w:cs="Arial"/>
          <w:b/>
          <w:bCs/>
          <w:color w:val="0000FF"/>
          <w:sz w:val="22"/>
          <w:szCs w:val="22"/>
        </w:rPr>
        <w:t>8</w:t>
      </w:r>
      <w:r>
        <w:rPr>
          <w:rFonts w:eastAsia="Times New Roman" w:cs="Arial"/>
          <w:b/>
          <w:bCs/>
          <w:color w:val="0000FF"/>
          <w:sz w:val="22"/>
          <w:szCs w:val="22"/>
        </w:rPr>
        <w:t xml:space="preserve"> is</w:t>
      </w:r>
      <w:r w:rsidRPr="000748EB">
        <w:rPr>
          <w:rFonts w:eastAsia="Times New Roman" w:cs="Arial"/>
          <w:color w:val="FF0000"/>
          <w:sz w:val="22"/>
          <w:szCs w:val="22"/>
        </w:rPr>
        <w:t xml:space="preserve"> </w:t>
      </w:r>
      <w:r>
        <w:rPr>
          <w:rFonts w:eastAsia="Times New Roman" w:cs="Arial"/>
          <w:color w:val="FF0000"/>
          <w:sz w:val="22"/>
          <w:szCs w:val="22"/>
        </w:rPr>
        <w:t>noted</w:t>
      </w:r>
    </w:p>
    <w:p w14:paraId="166F75AE" w14:textId="77777777" w:rsidR="00291EEE" w:rsidRDefault="00291EEE" w:rsidP="00291EEE">
      <w:pPr>
        <w:widowControl/>
        <w:spacing w:after="0" w:line="240" w:lineRule="auto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32A98D95" w14:textId="1F8CE051" w:rsidR="0031051C" w:rsidRDefault="0031051C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</w:p>
    <w:p w14:paraId="7A863E64" w14:textId="77777777" w:rsidR="009474B2" w:rsidRDefault="009474B2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</w:p>
    <w:p w14:paraId="24809E5C" w14:textId="5180450D" w:rsidR="006C3665" w:rsidRPr="003213D9" w:rsidRDefault="006C3665" w:rsidP="006C3665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36"/>
          <w:szCs w:val="36"/>
        </w:rPr>
      </w:pPr>
      <w:r w:rsidRPr="003213D9">
        <w:rPr>
          <w:rFonts w:eastAsia="Times New Roman" w:cs="Arial"/>
          <w:b/>
          <w:bCs/>
          <w:color w:val="0000FF"/>
          <w:sz w:val="28"/>
          <w:szCs w:val="28"/>
        </w:rPr>
        <w:t>S4a</w:t>
      </w:r>
      <w:r>
        <w:rPr>
          <w:rFonts w:eastAsia="Times New Roman" w:cs="Arial"/>
          <w:b/>
          <w:bCs/>
          <w:color w:val="0000FF"/>
          <w:sz w:val="28"/>
          <w:szCs w:val="28"/>
        </w:rPr>
        <w:t>A</w:t>
      </w:r>
      <w:r w:rsidRPr="003213D9">
        <w:rPr>
          <w:rFonts w:eastAsia="Times New Roman" w:cs="Arial"/>
          <w:b/>
          <w:bCs/>
          <w:color w:val="0000FF"/>
          <w:sz w:val="28"/>
          <w:szCs w:val="28"/>
        </w:rPr>
        <w:t>2</w:t>
      </w:r>
      <w:r>
        <w:rPr>
          <w:rFonts w:eastAsia="Times New Roman" w:cs="Arial"/>
          <w:b/>
          <w:bCs/>
          <w:color w:val="0000FF"/>
          <w:sz w:val="28"/>
          <w:szCs w:val="28"/>
        </w:rPr>
        <w:t>3</w:t>
      </w:r>
      <w:r w:rsidRPr="003213D9">
        <w:rPr>
          <w:rFonts w:eastAsia="Times New Roman" w:cs="Arial"/>
          <w:b/>
          <w:bCs/>
          <w:color w:val="0000FF"/>
          <w:sz w:val="28"/>
          <w:szCs w:val="28"/>
        </w:rPr>
        <w:t>0</w:t>
      </w:r>
      <w:r>
        <w:rPr>
          <w:rFonts w:eastAsia="Times New Roman" w:cs="Arial"/>
          <w:b/>
          <w:bCs/>
          <w:color w:val="0000FF"/>
          <w:sz w:val="28"/>
          <w:szCs w:val="28"/>
        </w:rPr>
        <w:t>0</w:t>
      </w:r>
      <w:r w:rsidR="006A433A">
        <w:rPr>
          <w:rFonts w:eastAsia="Times New Roman" w:cs="Arial"/>
          <w:b/>
          <w:bCs/>
          <w:color w:val="0000FF"/>
          <w:sz w:val="28"/>
          <w:szCs w:val="28"/>
        </w:rPr>
        <w:t>2</w:t>
      </w:r>
      <w:r w:rsidR="00E37657">
        <w:rPr>
          <w:rFonts w:eastAsia="Times New Roman" w:cs="Arial"/>
          <w:b/>
          <w:bCs/>
          <w:color w:val="0000FF"/>
          <w:sz w:val="28"/>
          <w:szCs w:val="28"/>
        </w:rPr>
        <w:t>9</w:t>
      </w:r>
    </w:p>
    <w:p w14:paraId="7547ECEF" w14:textId="77777777" w:rsidR="006C3665" w:rsidRDefault="006C3665" w:rsidP="006C3665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635991E5" w14:textId="69704E62" w:rsidR="006C3665" w:rsidRPr="000748EB" w:rsidRDefault="006C3665" w:rsidP="006C3665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Presenter: </w:t>
      </w:r>
      <w:r w:rsidRPr="000748EB">
        <w:rPr>
          <w:rFonts w:eastAsia="Times New Roman" w:cs="Arial"/>
          <w:color w:val="FF0000"/>
          <w:sz w:val="22"/>
          <w:szCs w:val="22"/>
        </w:rPr>
        <w:t>M</w:t>
      </w:r>
      <w:r w:rsidR="003F682D">
        <w:rPr>
          <w:rFonts w:eastAsia="Times New Roman" w:cs="Arial"/>
          <w:color w:val="FF0000"/>
          <w:sz w:val="22"/>
          <w:szCs w:val="22"/>
        </w:rPr>
        <w:t>r. Jan Holub</w:t>
      </w:r>
    </w:p>
    <w:p w14:paraId="7E3EEECE" w14:textId="77777777" w:rsidR="006C3665" w:rsidRDefault="006C3665" w:rsidP="006C3665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</w:rPr>
      </w:pPr>
    </w:p>
    <w:p w14:paraId="4F5C5543" w14:textId="77777777" w:rsidR="006C3665" w:rsidRPr="000748EB" w:rsidRDefault="006C3665" w:rsidP="006C3665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Discussion:</w:t>
      </w:r>
      <w:r w:rsidRPr="000748EB">
        <w:rPr>
          <w:rFonts w:eastAsia="Times New Roman" w:cs="Arial"/>
          <w:color w:val="0000FF"/>
          <w:sz w:val="22"/>
          <w:szCs w:val="22"/>
          <w:lang w:val="en-US"/>
        </w:rPr>
        <w:t> </w:t>
      </w:r>
    </w:p>
    <w:p w14:paraId="7B1A792F" w14:textId="0B979E2C" w:rsidR="006C3665" w:rsidRPr="00F85425" w:rsidRDefault="003F682D" w:rsidP="00E37657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>S. Bruhn:</w:t>
      </w:r>
      <w:r w:rsidR="004D2070"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  <w:r w:rsidR="00F85425">
        <w:rPr>
          <w:rFonts w:ascii="Calibri" w:eastAsia="Times New Roman" w:hAnsi="Calibri" w:cs="Calibri"/>
          <w:sz w:val="22"/>
          <w:szCs w:val="22"/>
          <w:lang w:val="en-US"/>
        </w:rPr>
        <w:t xml:space="preserve">what is the basis of </w:t>
      </w:r>
      <w:r w:rsidR="004D2070">
        <w:rPr>
          <w:rFonts w:ascii="Calibri" w:eastAsia="Times New Roman" w:hAnsi="Calibri" w:cs="Calibri"/>
          <w:sz w:val="22"/>
          <w:szCs w:val="22"/>
          <w:lang w:val="en-US"/>
        </w:rPr>
        <w:t>price on MUSHRA tests with headphones</w:t>
      </w:r>
    </w:p>
    <w:p w14:paraId="529BC384" w14:textId="78B85BA4" w:rsidR="00F85425" w:rsidRPr="008E1FA8" w:rsidRDefault="00F85425" w:rsidP="00E37657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lastRenderedPageBreak/>
        <w:t>J. Holub</w:t>
      </w:r>
      <w:r w:rsidR="008E1FA8">
        <w:rPr>
          <w:rFonts w:ascii="Calibri" w:eastAsia="Times New Roman" w:hAnsi="Calibri" w:cs="Calibri"/>
          <w:sz w:val="22"/>
          <w:szCs w:val="22"/>
          <w:lang w:val="en-US"/>
        </w:rPr>
        <w:t>, J. Reimes, T. Stegenborg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: main difference between MUSHRA rel DCR is </w:t>
      </w:r>
      <w:r w:rsidR="00F370DA">
        <w:rPr>
          <w:rFonts w:ascii="Calibri" w:eastAsia="Times New Roman" w:hAnsi="Calibri" w:cs="Calibri"/>
          <w:sz w:val="22"/>
          <w:szCs w:val="22"/>
          <w:lang w:val="en-US"/>
        </w:rPr>
        <w:t>using experienced listeners (more expensive)</w:t>
      </w:r>
      <w:r w:rsidR="008E1FA8">
        <w:rPr>
          <w:rFonts w:ascii="Calibri" w:eastAsia="Times New Roman" w:hAnsi="Calibri" w:cs="Calibri"/>
          <w:sz w:val="22"/>
          <w:szCs w:val="22"/>
          <w:lang w:val="en-US"/>
        </w:rPr>
        <w:t>; setup time is significant</w:t>
      </w:r>
    </w:p>
    <w:p w14:paraId="53A09285" w14:textId="2922CCC2" w:rsidR="008E1FA8" w:rsidRPr="002B74CD" w:rsidRDefault="008E1FA8" w:rsidP="00E37657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>S. Bruhn: do the lab have access to trained listeners</w:t>
      </w:r>
      <w:r w:rsidR="002B74CD">
        <w:rPr>
          <w:rFonts w:ascii="Calibri" w:eastAsia="Times New Roman" w:hAnsi="Calibri" w:cs="Calibri"/>
          <w:sz w:val="22"/>
          <w:szCs w:val="22"/>
          <w:lang w:val="en-US"/>
        </w:rPr>
        <w:t xml:space="preserve"> or new persons will be needed</w:t>
      </w:r>
    </w:p>
    <w:p w14:paraId="3715EAF2" w14:textId="5245E7A0" w:rsidR="002B74CD" w:rsidRPr="00F326EA" w:rsidRDefault="002B74CD" w:rsidP="00E37657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>J. Holub</w:t>
      </w:r>
      <w:r w:rsidR="00E00A00">
        <w:rPr>
          <w:rFonts w:ascii="Calibri" w:eastAsia="Times New Roman" w:hAnsi="Calibri" w:cs="Calibri"/>
          <w:sz w:val="22"/>
          <w:szCs w:val="22"/>
          <w:lang w:val="en-US"/>
        </w:rPr>
        <w:t>, T. Stegenborg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: yes they are available but new </w:t>
      </w:r>
      <w:r w:rsidR="00284D19">
        <w:rPr>
          <w:rFonts w:ascii="Calibri" w:eastAsia="Times New Roman" w:hAnsi="Calibri" w:cs="Calibri"/>
          <w:sz w:val="22"/>
          <w:szCs w:val="22"/>
          <w:lang w:val="en-US"/>
        </w:rPr>
        <w:t xml:space="preserve">listeners are possibly needed (more listeners are needed or the already trained </w:t>
      </w:r>
      <w:r w:rsidR="00E00A00">
        <w:rPr>
          <w:rFonts w:ascii="Calibri" w:eastAsia="Times New Roman" w:hAnsi="Calibri" w:cs="Calibri"/>
          <w:sz w:val="22"/>
          <w:szCs w:val="22"/>
          <w:lang w:val="en-US"/>
        </w:rPr>
        <w:t>ones are not available at that point in time etc)</w:t>
      </w:r>
      <w:r w:rsidR="00F326EA">
        <w:rPr>
          <w:rFonts w:ascii="Calibri" w:eastAsia="Times New Roman" w:hAnsi="Calibri" w:cs="Calibri"/>
          <w:sz w:val="22"/>
          <w:szCs w:val="22"/>
          <w:lang w:val="en-US"/>
        </w:rPr>
        <w:t>; J. Reimes: sufficient number of experienced listeners is available</w:t>
      </w:r>
    </w:p>
    <w:p w14:paraId="5ED3CA5A" w14:textId="34059536" w:rsidR="00F326EA" w:rsidRPr="009B71A8" w:rsidRDefault="00F326EA" w:rsidP="00E37657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 xml:space="preserve">M. Jelinek: </w:t>
      </w:r>
      <w:r w:rsidR="006F0DE1">
        <w:rPr>
          <w:rFonts w:ascii="Calibri" w:eastAsia="Times New Roman" w:hAnsi="Calibri" w:cs="Calibri"/>
          <w:sz w:val="22"/>
          <w:szCs w:val="22"/>
          <w:lang w:val="en-US"/>
        </w:rPr>
        <w:t xml:space="preserve">prepared </w:t>
      </w:r>
      <w:r w:rsidR="009B71A8">
        <w:rPr>
          <w:rFonts w:ascii="Calibri" w:eastAsia="Times New Roman" w:hAnsi="Calibri" w:cs="Calibri"/>
          <w:sz w:val="22"/>
          <w:szCs w:val="22"/>
          <w:lang w:val="en-US"/>
        </w:rPr>
        <w:t>the updated table (excel sheet) with pricing information</w:t>
      </w:r>
    </w:p>
    <w:p w14:paraId="553A04AB" w14:textId="49188894" w:rsidR="009B71A8" w:rsidRPr="0013592D" w:rsidRDefault="009B71A8" w:rsidP="00E37657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 xml:space="preserve">S. Döhla: </w:t>
      </w:r>
      <w:r w:rsidR="0013592D">
        <w:rPr>
          <w:rFonts w:ascii="Calibri" w:eastAsia="Times New Roman" w:hAnsi="Calibri" w:cs="Calibri"/>
          <w:sz w:val="22"/>
          <w:szCs w:val="22"/>
          <w:lang w:val="en-US"/>
        </w:rPr>
        <w:t>how is the price justified as compared to the EVS figures</w:t>
      </w:r>
    </w:p>
    <w:p w14:paraId="4D3C6F4E" w14:textId="6BC161C5" w:rsidR="0013592D" w:rsidRPr="0093587D" w:rsidRDefault="0013592D" w:rsidP="00E37657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 w:rsidRPr="00954310">
        <w:rPr>
          <w:rFonts w:ascii="Calibri" w:eastAsia="Times New Roman" w:hAnsi="Calibri" w:cs="Calibri"/>
          <w:sz w:val="22"/>
          <w:szCs w:val="22"/>
          <w:lang w:val="en-US"/>
        </w:rPr>
        <w:t xml:space="preserve">T. Stegenborg: </w:t>
      </w:r>
      <w:r w:rsidR="00954310" w:rsidRPr="00954310">
        <w:rPr>
          <w:rFonts w:ascii="Calibri" w:eastAsia="Times New Roman" w:hAnsi="Calibri" w:cs="Calibri"/>
          <w:sz w:val="22"/>
          <w:szCs w:val="22"/>
          <w:lang w:val="en-US"/>
        </w:rPr>
        <w:t xml:space="preserve">EVS tests were </w:t>
      </w:r>
      <w:r w:rsidR="00954310">
        <w:rPr>
          <w:rFonts w:ascii="Calibri" w:eastAsia="Times New Roman" w:hAnsi="Calibri" w:cs="Calibri"/>
          <w:sz w:val="22"/>
          <w:szCs w:val="22"/>
          <w:lang w:val="en-US"/>
        </w:rPr>
        <w:t>9 years ago, inflation in the meantime</w:t>
      </w:r>
      <w:r w:rsidR="00347BC9">
        <w:rPr>
          <w:rFonts w:ascii="Calibri" w:eastAsia="Times New Roman" w:hAnsi="Calibri" w:cs="Calibri"/>
          <w:sz w:val="22"/>
          <w:szCs w:val="22"/>
          <w:lang w:val="en-US"/>
        </w:rPr>
        <w:t>; MUSHRA tests are at relatively low cost, DCR will somewhat compensate for this</w:t>
      </w:r>
    </w:p>
    <w:p w14:paraId="352479AF" w14:textId="7C429F08" w:rsidR="004D2070" w:rsidRPr="000339DD" w:rsidRDefault="00C50155" w:rsidP="00640F65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 w:rsidRPr="000339DD">
        <w:rPr>
          <w:rFonts w:ascii="Calibri" w:eastAsia="Times New Roman" w:hAnsi="Calibri" w:cs="Calibri"/>
          <w:sz w:val="22"/>
          <w:szCs w:val="22"/>
          <w:lang w:val="en-US"/>
        </w:rPr>
        <w:t xml:space="preserve">Conclusion: we </w:t>
      </w:r>
      <w:r w:rsidR="00FB3B04" w:rsidRPr="000339DD">
        <w:rPr>
          <w:rFonts w:ascii="Calibri" w:eastAsia="Times New Roman" w:hAnsi="Calibri" w:cs="Calibri"/>
          <w:sz w:val="22"/>
          <w:szCs w:val="22"/>
          <w:lang w:val="en-US"/>
        </w:rPr>
        <w:t>add a column with the price information to the table of experiments in IVAS-8a (possible keeping the excel sheet for further modification separately)</w:t>
      </w:r>
    </w:p>
    <w:p w14:paraId="11CF31BB" w14:textId="22DBF2AA" w:rsidR="00E37657" w:rsidRDefault="00E37657" w:rsidP="00E37657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</w:p>
    <w:p w14:paraId="6AF927DE" w14:textId="77777777" w:rsidR="000339DD" w:rsidRPr="00954310" w:rsidRDefault="000339DD" w:rsidP="00E37657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</w:p>
    <w:p w14:paraId="41A7E860" w14:textId="6B377D91" w:rsidR="006C3665" w:rsidRPr="000748EB" w:rsidRDefault="006C3665" w:rsidP="006C3665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Decision:</w:t>
      </w:r>
      <w:r w:rsidRPr="007566E6">
        <w:rPr>
          <w:rFonts w:eastAsia="Times New Roman" w:cs="Arial"/>
          <w:color w:val="000000"/>
          <w:sz w:val="18"/>
          <w:szCs w:val="18"/>
        </w:rPr>
        <w:t> 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S4a</w:t>
      </w:r>
      <w:r>
        <w:rPr>
          <w:rFonts w:eastAsia="Times New Roman" w:cs="Arial"/>
          <w:b/>
          <w:bCs/>
          <w:color w:val="0000FF"/>
          <w:sz w:val="22"/>
          <w:szCs w:val="22"/>
        </w:rPr>
        <w:t>A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2</w:t>
      </w:r>
      <w:r>
        <w:rPr>
          <w:rFonts w:eastAsia="Times New Roman" w:cs="Arial"/>
          <w:b/>
          <w:bCs/>
          <w:color w:val="0000FF"/>
          <w:sz w:val="22"/>
          <w:szCs w:val="22"/>
        </w:rPr>
        <w:t>3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0</w:t>
      </w:r>
      <w:r>
        <w:rPr>
          <w:rFonts w:eastAsia="Times New Roman" w:cs="Arial"/>
          <w:b/>
          <w:bCs/>
          <w:color w:val="0000FF"/>
          <w:sz w:val="22"/>
          <w:szCs w:val="22"/>
        </w:rPr>
        <w:t>0</w:t>
      </w:r>
      <w:r w:rsidR="006A433A">
        <w:rPr>
          <w:rFonts w:eastAsia="Times New Roman" w:cs="Arial"/>
          <w:b/>
          <w:bCs/>
          <w:color w:val="0000FF"/>
          <w:sz w:val="22"/>
          <w:szCs w:val="22"/>
        </w:rPr>
        <w:t>2</w:t>
      </w:r>
      <w:r w:rsidR="00E37657">
        <w:rPr>
          <w:rFonts w:eastAsia="Times New Roman" w:cs="Arial"/>
          <w:b/>
          <w:bCs/>
          <w:color w:val="0000FF"/>
          <w:sz w:val="22"/>
          <w:szCs w:val="22"/>
        </w:rPr>
        <w:t>9</w:t>
      </w:r>
      <w:r>
        <w:rPr>
          <w:rFonts w:eastAsia="Times New Roman" w:cs="Arial"/>
          <w:b/>
          <w:bCs/>
          <w:color w:val="0000FF"/>
          <w:sz w:val="22"/>
          <w:szCs w:val="22"/>
        </w:rPr>
        <w:t xml:space="preserve"> is</w:t>
      </w:r>
      <w:r w:rsidRPr="000748EB">
        <w:rPr>
          <w:rFonts w:eastAsia="Times New Roman" w:cs="Arial"/>
          <w:color w:val="FF0000"/>
          <w:sz w:val="22"/>
          <w:szCs w:val="22"/>
        </w:rPr>
        <w:t xml:space="preserve"> </w:t>
      </w:r>
      <w:r w:rsidR="00466F99">
        <w:rPr>
          <w:rFonts w:eastAsia="Times New Roman" w:cs="Arial"/>
          <w:color w:val="FF0000"/>
          <w:sz w:val="22"/>
          <w:szCs w:val="22"/>
        </w:rPr>
        <w:t>not</w:t>
      </w:r>
      <w:r w:rsidR="00CF2BE6" w:rsidRPr="002320D2">
        <w:rPr>
          <w:rFonts w:eastAsia="Times New Roman" w:cs="Arial"/>
          <w:color w:val="FF0000"/>
          <w:sz w:val="22"/>
          <w:szCs w:val="22"/>
        </w:rPr>
        <w:t>ed</w:t>
      </w:r>
      <w:r w:rsidR="00CF2BE6">
        <w:rPr>
          <w:rFonts w:eastAsia="Times New Roman" w:cs="Arial"/>
          <w:color w:val="FF0000"/>
          <w:sz w:val="22"/>
          <w:szCs w:val="22"/>
        </w:rPr>
        <w:t xml:space="preserve"> </w:t>
      </w:r>
    </w:p>
    <w:p w14:paraId="618A7EB8" w14:textId="77777777" w:rsidR="006C3665" w:rsidRDefault="006C3665" w:rsidP="006C3665">
      <w:pPr>
        <w:widowControl/>
        <w:spacing w:after="0" w:line="240" w:lineRule="auto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192C3C80" w14:textId="77777777" w:rsidR="006C3665" w:rsidRDefault="006C3665" w:rsidP="006C3665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</w:p>
    <w:p w14:paraId="5119C44E" w14:textId="77777777" w:rsidR="006C3665" w:rsidRDefault="006C3665" w:rsidP="006C3665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648CBAF3" w14:textId="59F96CE4" w:rsidR="006C3665" w:rsidRPr="003213D9" w:rsidRDefault="006C3665" w:rsidP="006C3665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36"/>
          <w:szCs w:val="36"/>
        </w:rPr>
      </w:pPr>
      <w:r w:rsidRPr="003213D9">
        <w:rPr>
          <w:rFonts w:eastAsia="Times New Roman" w:cs="Arial"/>
          <w:b/>
          <w:bCs/>
          <w:color w:val="0000FF"/>
          <w:sz w:val="28"/>
          <w:szCs w:val="28"/>
        </w:rPr>
        <w:t>S4a</w:t>
      </w:r>
      <w:r>
        <w:rPr>
          <w:rFonts w:eastAsia="Times New Roman" w:cs="Arial"/>
          <w:b/>
          <w:bCs/>
          <w:color w:val="0000FF"/>
          <w:sz w:val="28"/>
          <w:szCs w:val="28"/>
        </w:rPr>
        <w:t>A</w:t>
      </w:r>
      <w:r w:rsidRPr="003213D9">
        <w:rPr>
          <w:rFonts w:eastAsia="Times New Roman" w:cs="Arial"/>
          <w:b/>
          <w:bCs/>
          <w:color w:val="0000FF"/>
          <w:sz w:val="28"/>
          <w:szCs w:val="28"/>
        </w:rPr>
        <w:t>2</w:t>
      </w:r>
      <w:r>
        <w:rPr>
          <w:rFonts w:eastAsia="Times New Roman" w:cs="Arial"/>
          <w:b/>
          <w:bCs/>
          <w:color w:val="0000FF"/>
          <w:sz w:val="28"/>
          <w:szCs w:val="28"/>
        </w:rPr>
        <w:t>3</w:t>
      </w:r>
      <w:r w:rsidRPr="003213D9">
        <w:rPr>
          <w:rFonts w:eastAsia="Times New Roman" w:cs="Arial"/>
          <w:b/>
          <w:bCs/>
          <w:color w:val="0000FF"/>
          <w:sz w:val="28"/>
          <w:szCs w:val="28"/>
        </w:rPr>
        <w:t>0</w:t>
      </w:r>
      <w:r>
        <w:rPr>
          <w:rFonts w:eastAsia="Times New Roman" w:cs="Arial"/>
          <w:b/>
          <w:bCs/>
          <w:color w:val="0000FF"/>
          <w:sz w:val="28"/>
          <w:szCs w:val="28"/>
        </w:rPr>
        <w:t>0</w:t>
      </w:r>
      <w:r w:rsidR="00E37657">
        <w:rPr>
          <w:rFonts w:eastAsia="Times New Roman" w:cs="Arial"/>
          <w:b/>
          <w:bCs/>
          <w:color w:val="0000FF"/>
          <w:sz w:val="28"/>
          <w:szCs w:val="28"/>
        </w:rPr>
        <w:t>30</w:t>
      </w:r>
      <w:r w:rsidR="0020679F">
        <w:rPr>
          <w:rFonts w:eastAsia="Times New Roman" w:cs="Arial"/>
          <w:b/>
          <w:bCs/>
          <w:color w:val="0000FF"/>
          <w:sz w:val="28"/>
          <w:szCs w:val="28"/>
        </w:rPr>
        <w:t xml:space="preserve"> </w:t>
      </w:r>
    </w:p>
    <w:p w14:paraId="05ECFB96" w14:textId="77777777" w:rsidR="006C3665" w:rsidRDefault="006C3665" w:rsidP="006C3665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6F7C4DE8" w14:textId="2DBA52FB" w:rsidR="006C3665" w:rsidRPr="000748EB" w:rsidRDefault="006C3665" w:rsidP="006C3665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Presenter: </w:t>
      </w:r>
      <w:r w:rsidRPr="000748EB">
        <w:rPr>
          <w:rFonts w:eastAsia="Times New Roman" w:cs="Arial"/>
          <w:color w:val="FF0000"/>
          <w:sz w:val="22"/>
          <w:szCs w:val="22"/>
        </w:rPr>
        <w:t xml:space="preserve">Mr. </w:t>
      </w:r>
      <w:r w:rsidR="0020679F">
        <w:rPr>
          <w:rFonts w:eastAsia="Times New Roman" w:cs="Arial"/>
          <w:color w:val="FF0000"/>
          <w:sz w:val="22"/>
          <w:szCs w:val="22"/>
        </w:rPr>
        <w:t>Markus Multrus</w:t>
      </w:r>
    </w:p>
    <w:p w14:paraId="0EC5A1C3" w14:textId="77777777" w:rsidR="006C3665" w:rsidRDefault="006C3665" w:rsidP="006C3665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</w:rPr>
      </w:pPr>
    </w:p>
    <w:p w14:paraId="4EDB7FA5" w14:textId="77777777" w:rsidR="006C3665" w:rsidRPr="000748EB" w:rsidRDefault="006C3665" w:rsidP="006C3665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Discussion:</w:t>
      </w:r>
      <w:r w:rsidRPr="000748EB">
        <w:rPr>
          <w:rFonts w:eastAsia="Times New Roman" w:cs="Arial"/>
          <w:color w:val="0000FF"/>
          <w:sz w:val="22"/>
          <w:szCs w:val="22"/>
          <w:lang w:val="en-US"/>
        </w:rPr>
        <w:t> </w:t>
      </w:r>
    </w:p>
    <w:p w14:paraId="4DA4411A" w14:textId="1B954DC2" w:rsidR="00E37657" w:rsidRPr="0052252E" w:rsidRDefault="00577EA2" w:rsidP="00E37657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 w:rsidRPr="0040083E">
        <w:rPr>
          <w:rFonts w:ascii="Calibri" w:eastAsia="Times New Roman" w:hAnsi="Calibri" w:cs="Calibri"/>
          <w:sz w:val="22"/>
          <w:szCs w:val="22"/>
          <w:lang w:val="en-US"/>
        </w:rPr>
        <w:t>M.</w:t>
      </w:r>
      <w:r w:rsidR="002A6D0A">
        <w:rPr>
          <w:rFonts w:ascii="Calibri" w:eastAsia="Times New Roman" w:hAnsi="Calibri" w:cs="Calibri"/>
          <w:sz w:val="22"/>
          <w:szCs w:val="22"/>
          <w:lang w:val="en-US"/>
        </w:rPr>
        <w:t xml:space="preserve"> Jelinek: can live </w:t>
      </w:r>
      <w:r w:rsidR="00910CF4">
        <w:rPr>
          <w:rFonts w:ascii="Calibri" w:eastAsia="Times New Roman" w:hAnsi="Calibri" w:cs="Calibri"/>
          <w:sz w:val="22"/>
          <w:szCs w:val="22"/>
          <w:lang w:val="en-US"/>
        </w:rPr>
        <w:t>with the modified instruction set</w:t>
      </w:r>
    </w:p>
    <w:p w14:paraId="49D4BA62" w14:textId="0DC27E6E" w:rsidR="0052252E" w:rsidRPr="00511D49" w:rsidRDefault="0052252E" w:rsidP="00E37657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 w:rsidRPr="0052252E">
        <w:rPr>
          <w:rFonts w:ascii="Calibri" w:eastAsia="Times New Roman" w:hAnsi="Calibri" w:cs="Calibri"/>
          <w:sz w:val="22"/>
          <w:szCs w:val="22"/>
          <w:lang w:val="en-US"/>
        </w:rPr>
        <w:t>S. Bruhn: in general agree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able; </w:t>
      </w:r>
      <w:r w:rsidR="006B7BC3">
        <w:rPr>
          <w:rFonts w:ascii="Calibri" w:eastAsia="Times New Roman" w:hAnsi="Calibri" w:cs="Calibri"/>
          <w:sz w:val="22"/>
          <w:szCs w:val="22"/>
          <w:lang w:val="en-US"/>
        </w:rPr>
        <w:t xml:space="preserve">P.800-suppl allows a certain degree of freedom, so we may be able to find some language </w:t>
      </w:r>
      <w:r w:rsidR="00593106">
        <w:rPr>
          <w:rFonts w:ascii="Calibri" w:eastAsia="Times New Roman" w:hAnsi="Calibri" w:cs="Calibri"/>
          <w:sz w:val="22"/>
          <w:szCs w:val="22"/>
          <w:lang w:val="en-US"/>
        </w:rPr>
        <w:t>to be added to express this freedom</w:t>
      </w:r>
      <w:r w:rsidR="003C0395">
        <w:rPr>
          <w:rFonts w:ascii="Calibri" w:eastAsia="Times New Roman" w:hAnsi="Calibri" w:cs="Calibri"/>
          <w:sz w:val="22"/>
          <w:szCs w:val="22"/>
          <w:lang w:val="en-US"/>
        </w:rPr>
        <w:t xml:space="preserve">; also translation to other languages than English is </w:t>
      </w:r>
      <w:r w:rsidR="00511D49">
        <w:rPr>
          <w:rFonts w:ascii="Calibri" w:eastAsia="Times New Roman" w:hAnsi="Calibri" w:cs="Calibri"/>
          <w:sz w:val="22"/>
          <w:szCs w:val="22"/>
          <w:lang w:val="en-US"/>
        </w:rPr>
        <w:t>included here</w:t>
      </w:r>
    </w:p>
    <w:p w14:paraId="7978F8E1" w14:textId="2DB6AB0A" w:rsidR="00511D49" w:rsidRPr="00C70733" w:rsidRDefault="00511D49" w:rsidP="00E37657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>M. Jelinek: but the meaning should not change</w:t>
      </w:r>
      <w:r w:rsidR="001C3600">
        <w:rPr>
          <w:rFonts w:ascii="Calibri" w:eastAsia="Times New Roman" w:hAnsi="Calibri" w:cs="Calibri"/>
          <w:sz w:val="22"/>
          <w:szCs w:val="22"/>
          <w:lang w:val="en-US"/>
        </w:rPr>
        <w:t xml:space="preserve">; minimize the degrees of freedom at least for English tests; a formulation </w:t>
      </w:r>
      <w:r w:rsidR="00C70733">
        <w:rPr>
          <w:rFonts w:ascii="Calibri" w:eastAsia="Times New Roman" w:hAnsi="Calibri" w:cs="Calibri"/>
          <w:sz w:val="22"/>
          <w:szCs w:val="22"/>
          <w:lang w:val="en-US"/>
        </w:rPr>
        <w:t>will be needed</w:t>
      </w:r>
    </w:p>
    <w:p w14:paraId="53CC66F0" w14:textId="6759846A" w:rsidR="00C70733" w:rsidRPr="00C635DF" w:rsidRDefault="00C70733" w:rsidP="00E37657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>L. Laaksonen: reservation on the add</w:t>
      </w:r>
      <w:r w:rsidR="00CC16BA">
        <w:rPr>
          <w:rFonts w:ascii="Calibri" w:eastAsia="Times New Roman" w:hAnsi="Calibri" w:cs="Calibri"/>
          <w:sz w:val="22"/>
          <w:szCs w:val="22"/>
          <w:lang w:val="en-US"/>
        </w:rPr>
        <w:t xml:space="preserve">ed two </w:t>
      </w:r>
      <w:r>
        <w:rPr>
          <w:rFonts w:ascii="Calibri" w:eastAsia="Times New Roman" w:hAnsi="Calibri" w:cs="Calibri"/>
          <w:sz w:val="22"/>
          <w:szCs w:val="22"/>
          <w:lang w:val="en-US"/>
        </w:rPr>
        <w:t>sentence</w:t>
      </w:r>
      <w:r w:rsidR="00CC16BA">
        <w:rPr>
          <w:rFonts w:ascii="Calibri" w:eastAsia="Times New Roman" w:hAnsi="Calibri" w:cs="Calibri"/>
          <w:sz w:val="22"/>
          <w:szCs w:val="22"/>
          <w:lang w:val="en-US"/>
        </w:rPr>
        <w:t>s (mainly the second one)</w:t>
      </w:r>
      <w:r w:rsidR="003012A8">
        <w:rPr>
          <w:rFonts w:ascii="Calibri" w:eastAsia="Times New Roman" w:hAnsi="Calibri" w:cs="Calibri"/>
          <w:sz w:val="22"/>
          <w:szCs w:val="22"/>
          <w:lang w:val="en-US"/>
        </w:rPr>
        <w:t xml:space="preserve"> in the sample instructions</w:t>
      </w:r>
      <w:r w:rsidR="007422EF">
        <w:rPr>
          <w:rFonts w:ascii="Calibri" w:eastAsia="Times New Roman" w:hAnsi="Calibri" w:cs="Calibri"/>
          <w:sz w:val="22"/>
          <w:szCs w:val="22"/>
          <w:lang w:val="en-US"/>
        </w:rPr>
        <w:t>; they put a lot of focus on alteration; rendering aspect has to be clarified in parallel</w:t>
      </w:r>
      <w:r w:rsidR="006160F8">
        <w:rPr>
          <w:rFonts w:ascii="Calibri" w:eastAsia="Times New Roman" w:hAnsi="Calibri" w:cs="Calibri"/>
          <w:sz w:val="22"/>
          <w:szCs w:val="22"/>
          <w:lang w:val="en-US"/>
        </w:rPr>
        <w:t>, otherwise quite dangerous</w:t>
      </w:r>
    </w:p>
    <w:p w14:paraId="291F2536" w14:textId="7039B7D6" w:rsidR="00C635DF" w:rsidRPr="00FA2BC0" w:rsidRDefault="00C635DF" w:rsidP="00E37657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asciiTheme="minorHAnsi" w:eastAsia="Times New Roman" w:hAnsiTheme="minorHAnsi" w:cstheme="minorHAnsi"/>
          <w:b/>
          <w:bCs/>
          <w:color w:val="0000FF"/>
          <w:sz w:val="22"/>
          <w:szCs w:val="22"/>
          <w:lang w:val="en-US"/>
        </w:rPr>
      </w:pPr>
      <w:r w:rsidRPr="006B1F1B">
        <w:rPr>
          <w:rFonts w:ascii="Calibri" w:eastAsia="Times New Roman" w:hAnsi="Calibri" w:cs="Calibri"/>
          <w:sz w:val="22"/>
          <w:szCs w:val="22"/>
          <w:lang w:val="en-US"/>
        </w:rPr>
        <w:t xml:space="preserve">T. Moriya: </w:t>
      </w:r>
      <w:r w:rsidR="006B1F1B" w:rsidRPr="006B1F1B">
        <w:rPr>
          <w:rFonts w:ascii="Calibri" w:eastAsia="Times New Roman" w:hAnsi="Calibri" w:cs="Calibri"/>
          <w:sz w:val="22"/>
          <w:szCs w:val="22"/>
          <w:lang w:val="en-US"/>
        </w:rPr>
        <w:t>situation in the</w:t>
      </w:r>
      <w:r w:rsidR="006B1F1B">
        <w:rPr>
          <w:rFonts w:ascii="Calibri" w:eastAsia="Times New Roman" w:hAnsi="Calibri" w:cs="Calibri"/>
          <w:sz w:val="22"/>
          <w:szCs w:val="22"/>
          <w:lang w:val="en-US"/>
        </w:rPr>
        <w:t xml:space="preserve"> presence of background noise – degradation in the speech part should be meant only </w:t>
      </w:r>
      <w:r w:rsidR="006B1F1B" w:rsidRPr="00FA2BC0">
        <w:rPr>
          <w:rFonts w:asciiTheme="minorHAnsi" w:eastAsia="Times New Roman" w:hAnsiTheme="minorHAnsi" w:cstheme="minorHAnsi"/>
          <w:sz w:val="22"/>
          <w:szCs w:val="22"/>
          <w:lang w:val="en-US"/>
        </w:rPr>
        <w:t>(not in background noise)</w:t>
      </w:r>
    </w:p>
    <w:p w14:paraId="714E8B12" w14:textId="304BF3F4" w:rsidR="006160F8" w:rsidRPr="00FA2BC0" w:rsidRDefault="006160F8" w:rsidP="00E37657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asciiTheme="minorHAnsi" w:eastAsia="Times New Roman" w:hAnsiTheme="minorHAnsi" w:cstheme="minorHAnsi"/>
          <w:b/>
          <w:bCs/>
          <w:color w:val="0000FF"/>
          <w:sz w:val="22"/>
          <w:szCs w:val="22"/>
          <w:lang w:val="en-US"/>
        </w:rPr>
      </w:pPr>
      <w:r w:rsidRPr="00FA2BC0">
        <w:rPr>
          <w:rFonts w:asciiTheme="minorHAnsi" w:eastAsia="Times New Roman" w:hAnsiTheme="minorHAnsi" w:cstheme="minorHAnsi"/>
          <w:sz w:val="22"/>
          <w:szCs w:val="22"/>
          <w:lang w:val="en-US"/>
        </w:rPr>
        <w:t xml:space="preserve">M. Jelinek: </w:t>
      </w:r>
      <w:r w:rsidR="00423AF0" w:rsidRPr="00FA2BC0">
        <w:rPr>
          <w:rFonts w:asciiTheme="minorHAnsi" w:eastAsia="Times New Roman" w:hAnsiTheme="minorHAnsi" w:cstheme="minorHAnsi"/>
          <w:sz w:val="22"/>
          <w:szCs w:val="22"/>
          <w:lang w:val="en-US"/>
        </w:rPr>
        <w:t>ref to Lasse’s comment, we should use the same rendere</w:t>
      </w:r>
      <w:r w:rsidR="00A0607B" w:rsidRPr="00FA2BC0">
        <w:rPr>
          <w:rFonts w:asciiTheme="minorHAnsi" w:eastAsia="Times New Roman" w:hAnsiTheme="minorHAnsi" w:cstheme="minorHAnsi"/>
          <w:sz w:val="22"/>
          <w:szCs w:val="22"/>
          <w:lang w:val="en-US"/>
        </w:rPr>
        <w:t>r (for selection testing)</w:t>
      </w:r>
    </w:p>
    <w:p w14:paraId="6CDAB3CD" w14:textId="6213C415" w:rsidR="00A0607B" w:rsidRPr="00FA2BC0" w:rsidRDefault="00A0607B" w:rsidP="00E37657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asciiTheme="minorHAnsi" w:eastAsia="Times New Roman" w:hAnsiTheme="minorHAnsi" w:cstheme="minorHAnsi"/>
          <w:b/>
          <w:bCs/>
          <w:color w:val="0000FF"/>
          <w:sz w:val="22"/>
          <w:szCs w:val="22"/>
          <w:lang w:val="en-US"/>
        </w:rPr>
      </w:pPr>
      <w:r w:rsidRPr="00FA2BC0">
        <w:rPr>
          <w:rFonts w:asciiTheme="minorHAnsi" w:eastAsia="Times New Roman" w:hAnsiTheme="minorHAnsi" w:cstheme="minorHAnsi"/>
          <w:sz w:val="22"/>
          <w:szCs w:val="22"/>
          <w:lang w:val="en-US"/>
        </w:rPr>
        <w:t xml:space="preserve">E. Norvell: </w:t>
      </w:r>
      <w:r w:rsidR="002E1AA5" w:rsidRPr="00FA2BC0">
        <w:rPr>
          <w:rFonts w:asciiTheme="minorHAnsi" w:eastAsia="Times New Roman" w:hAnsiTheme="minorHAnsi" w:cstheme="minorHAnsi"/>
          <w:sz w:val="22"/>
          <w:szCs w:val="22"/>
          <w:lang w:val="en-US"/>
        </w:rPr>
        <w:t>“</w:t>
      </w:r>
      <w:r w:rsidR="005C24EE" w:rsidRPr="00FA2BC0">
        <w:rPr>
          <w:rFonts w:asciiTheme="minorHAnsi" w:eastAsia="Times New Roman" w:hAnsiTheme="minorHAnsi" w:cstheme="minorHAnsi"/>
          <w:sz w:val="22"/>
          <w:szCs w:val="22"/>
          <w:lang w:val="en-US"/>
        </w:rPr>
        <w:t xml:space="preserve">future immersive </w:t>
      </w:r>
      <w:r w:rsidR="002E1AA5" w:rsidRPr="00FA2BC0">
        <w:rPr>
          <w:rFonts w:asciiTheme="minorHAnsi" w:eastAsia="Times New Roman" w:hAnsiTheme="minorHAnsi" w:cstheme="minorHAnsi"/>
          <w:sz w:val="22"/>
          <w:szCs w:val="22"/>
          <w:lang w:val="en-US"/>
        </w:rPr>
        <w:t>tele</w:t>
      </w:r>
      <w:r w:rsidR="005C24EE" w:rsidRPr="00FA2BC0">
        <w:rPr>
          <w:rFonts w:asciiTheme="minorHAnsi" w:eastAsia="Times New Roman" w:hAnsiTheme="minorHAnsi" w:cstheme="minorHAnsi"/>
          <w:sz w:val="22"/>
          <w:szCs w:val="22"/>
          <w:lang w:val="en-US"/>
        </w:rPr>
        <w:t>communications services</w:t>
      </w:r>
      <w:r w:rsidR="00C942DC" w:rsidRPr="00FA2BC0">
        <w:rPr>
          <w:rFonts w:asciiTheme="minorHAnsi" w:eastAsia="Times New Roman" w:hAnsiTheme="minorHAnsi" w:cstheme="minorHAnsi"/>
          <w:sz w:val="22"/>
          <w:szCs w:val="22"/>
          <w:lang w:val="en-US"/>
        </w:rPr>
        <w:t xml:space="preserve"> using spatial audio</w:t>
      </w:r>
      <w:r w:rsidR="002E1AA5" w:rsidRPr="00FA2BC0">
        <w:rPr>
          <w:rFonts w:asciiTheme="minorHAnsi" w:eastAsia="Times New Roman" w:hAnsiTheme="minorHAnsi" w:cstheme="minorHAnsi"/>
          <w:sz w:val="22"/>
          <w:szCs w:val="22"/>
          <w:lang w:val="en-US"/>
        </w:rPr>
        <w:t>”</w:t>
      </w:r>
      <w:r w:rsidR="005C24EE" w:rsidRPr="00FA2BC0">
        <w:rPr>
          <w:rFonts w:asciiTheme="minorHAnsi" w:eastAsia="Times New Roman" w:hAnsiTheme="minorHAnsi" w:cstheme="minorHAnsi"/>
          <w:sz w:val="22"/>
          <w:szCs w:val="22"/>
          <w:lang w:val="en-US"/>
        </w:rPr>
        <w:t xml:space="preserve"> – is “future” needed?</w:t>
      </w:r>
    </w:p>
    <w:p w14:paraId="2B563D5C" w14:textId="757ACD89" w:rsidR="00291A99" w:rsidRPr="00FA2BC0" w:rsidRDefault="00291A99" w:rsidP="00E37657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asciiTheme="minorHAnsi" w:eastAsia="Times New Roman" w:hAnsiTheme="minorHAnsi" w:cstheme="minorHAnsi"/>
          <w:b/>
          <w:bCs/>
          <w:color w:val="0000FF"/>
          <w:sz w:val="22"/>
          <w:szCs w:val="22"/>
          <w:lang w:val="en-US"/>
        </w:rPr>
      </w:pPr>
      <w:r w:rsidRPr="00FA2BC0">
        <w:rPr>
          <w:rFonts w:asciiTheme="minorHAnsi" w:eastAsia="Times New Roman" w:hAnsiTheme="minorHAnsi" w:cstheme="minorHAnsi"/>
          <w:sz w:val="22"/>
          <w:szCs w:val="22"/>
          <w:lang w:val="en-US"/>
        </w:rPr>
        <w:t xml:space="preserve">I. Varga: the </w:t>
      </w:r>
      <w:r w:rsidR="0027158A">
        <w:rPr>
          <w:rFonts w:asciiTheme="minorHAnsi" w:eastAsia="Times New Roman" w:hAnsiTheme="minorHAnsi" w:cstheme="minorHAnsi"/>
          <w:sz w:val="22"/>
          <w:szCs w:val="22"/>
          <w:lang w:val="en-US"/>
        </w:rPr>
        <w:t xml:space="preserve">proposed </w:t>
      </w:r>
      <w:r w:rsidR="002B5198" w:rsidRPr="00FA2BC0">
        <w:rPr>
          <w:rFonts w:asciiTheme="minorHAnsi" w:eastAsia="Times New Roman" w:hAnsiTheme="minorHAnsi" w:cstheme="minorHAnsi"/>
          <w:sz w:val="22"/>
          <w:szCs w:val="22"/>
          <w:lang w:val="en-US"/>
        </w:rPr>
        <w:t>addition</w:t>
      </w:r>
      <w:r w:rsidR="0027158A">
        <w:rPr>
          <w:rFonts w:asciiTheme="minorHAnsi" w:eastAsia="Times New Roman" w:hAnsiTheme="minorHAnsi" w:cstheme="minorHAnsi"/>
          <w:sz w:val="22"/>
          <w:szCs w:val="22"/>
          <w:lang w:val="en-US"/>
        </w:rPr>
        <w:t xml:space="preserve"> in the instructions</w:t>
      </w:r>
      <w:r w:rsidRPr="00FA2BC0">
        <w:rPr>
          <w:rFonts w:asciiTheme="minorHAnsi" w:eastAsia="Times New Roman" w:hAnsiTheme="minorHAnsi" w:cstheme="minorHAnsi"/>
          <w:sz w:val="22"/>
          <w:szCs w:val="22"/>
          <w:lang w:val="en-US"/>
        </w:rPr>
        <w:t xml:space="preserve"> “</w:t>
      </w:r>
      <w:r w:rsidR="003B02BD" w:rsidRPr="00FA2BC0">
        <w:rPr>
          <w:rFonts w:asciiTheme="minorHAnsi" w:hAnsiTheme="minorHAnsi" w:cstheme="minorHAnsi"/>
          <w:sz w:val="22"/>
          <w:szCs w:val="22"/>
          <w:lang w:val="en-US"/>
        </w:rPr>
        <w:t xml:space="preserve">The </w:t>
      </w:r>
      <w:r w:rsidR="003B02BD" w:rsidRPr="00FA2BC0">
        <w:rPr>
          <w:rFonts w:asciiTheme="minorHAnsi" w:hAnsiTheme="minorHAnsi" w:cstheme="minorHAnsi"/>
          <w:i/>
          <w:iCs/>
          <w:sz w:val="22"/>
          <w:szCs w:val="22"/>
          <w:lang w:val="en-US"/>
        </w:rPr>
        <w:t>reference</w:t>
      </w:r>
      <w:r w:rsidR="003B02BD" w:rsidRPr="00FA2BC0">
        <w:rPr>
          <w:rFonts w:asciiTheme="minorHAnsi" w:hAnsiTheme="minorHAnsi" w:cstheme="minorHAnsi"/>
          <w:sz w:val="22"/>
          <w:szCs w:val="22"/>
          <w:lang w:val="en-US"/>
        </w:rPr>
        <w:t xml:space="preserve"> audio sample defines the expected quality. Any alteration to this expected quality shall be considered as a degradation, even if you personally would prefer the </w:t>
      </w:r>
      <w:r w:rsidR="003B02BD" w:rsidRPr="00FA2BC0">
        <w:rPr>
          <w:rFonts w:asciiTheme="minorHAnsi" w:hAnsiTheme="minorHAnsi" w:cstheme="minorHAnsi"/>
          <w:i/>
          <w:iCs/>
          <w:sz w:val="22"/>
          <w:szCs w:val="22"/>
          <w:lang w:val="en-US"/>
        </w:rPr>
        <w:t>test</w:t>
      </w:r>
      <w:r w:rsidR="003B02BD" w:rsidRPr="00FA2BC0">
        <w:rPr>
          <w:rFonts w:asciiTheme="minorHAnsi" w:hAnsiTheme="minorHAnsi" w:cstheme="minorHAnsi"/>
          <w:sz w:val="22"/>
          <w:szCs w:val="22"/>
          <w:lang w:val="en-US"/>
        </w:rPr>
        <w:t xml:space="preserve"> sample over the </w:t>
      </w:r>
      <w:r w:rsidR="003B02BD" w:rsidRPr="00FA2BC0">
        <w:rPr>
          <w:rFonts w:asciiTheme="minorHAnsi" w:hAnsiTheme="minorHAnsi" w:cstheme="minorHAnsi"/>
          <w:i/>
          <w:iCs/>
          <w:sz w:val="22"/>
          <w:szCs w:val="22"/>
          <w:lang w:val="en-US"/>
        </w:rPr>
        <w:t>reference</w:t>
      </w:r>
      <w:r w:rsidR="003B02BD" w:rsidRPr="00FA2BC0">
        <w:rPr>
          <w:rFonts w:asciiTheme="minorHAnsi" w:hAnsiTheme="minorHAnsi" w:cstheme="minorHAnsi"/>
          <w:sz w:val="22"/>
          <w:szCs w:val="22"/>
          <w:lang w:val="en-US"/>
        </w:rPr>
        <w:t xml:space="preserve"> sample.</w:t>
      </w:r>
      <w:r w:rsidRPr="00FA2BC0">
        <w:rPr>
          <w:rFonts w:asciiTheme="minorHAnsi" w:eastAsia="Times New Roman" w:hAnsiTheme="minorHAnsi" w:cstheme="minorHAnsi"/>
          <w:sz w:val="22"/>
          <w:szCs w:val="22"/>
          <w:lang w:val="en-US"/>
        </w:rPr>
        <w:t>”</w:t>
      </w:r>
      <w:r w:rsidR="008E320D" w:rsidRPr="00FA2BC0">
        <w:rPr>
          <w:rFonts w:asciiTheme="minorHAnsi" w:eastAsia="Times New Roman" w:hAnsiTheme="minorHAnsi" w:cstheme="minorHAnsi"/>
          <w:sz w:val="22"/>
          <w:szCs w:val="22"/>
          <w:lang w:val="en-US"/>
        </w:rPr>
        <w:t xml:space="preserve"> </w:t>
      </w:r>
      <w:r w:rsidR="002B26CB" w:rsidRPr="00FA2BC0">
        <w:rPr>
          <w:rFonts w:asciiTheme="minorHAnsi" w:eastAsia="Times New Roman" w:hAnsiTheme="minorHAnsi" w:cstheme="minorHAnsi"/>
          <w:sz w:val="22"/>
          <w:szCs w:val="22"/>
          <w:lang w:val="en-US"/>
        </w:rPr>
        <w:t xml:space="preserve">may </w:t>
      </w:r>
      <w:r w:rsidR="008E320D" w:rsidRPr="00FA2BC0">
        <w:rPr>
          <w:rFonts w:asciiTheme="minorHAnsi" w:eastAsia="Times New Roman" w:hAnsiTheme="minorHAnsi" w:cstheme="minorHAnsi"/>
          <w:sz w:val="22"/>
          <w:szCs w:val="22"/>
          <w:lang w:val="en-US"/>
        </w:rPr>
        <w:t>confuse listeners</w:t>
      </w:r>
      <w:r w:rsidR="00FA2BC0" w:rsidRPr="00FA2BC0">
        <w:rPr>
          <w:rFonts w:asciiTheme="minorHAnsi" w:eastAsia="Times New Roman" w:hAnsiTheme="minorHAnsi" w:cstheme="minorHAnsi"/>
          <w:sz w:val="22"/>
          <w:szCs w:val="22"/>
          <w:lang w:val="en-US"/>
        </w:rPr>
        <w:t xml:space="preserve"> to vote </w:t>
      </w:r>
      <w:r w:rsidR="000520DF">
        <w:rPr>
          <w:rFonts w:asciiTheme="minorHAnsi" w:eastAsia="Times New Roman" w:hAnsiTheme="minorHAnsi" w:cstheme="minorHAnsi"/>
          <w:sz w:val="22"/>
          <w:szCs w:val="22"/>
          <w:lang w:val="en-US"/>
        </w:rPr>
        <w:t>a</w:t>
      </w:r>
      <w:r w:rsidR="00375390">
        <w:rPr>
          <w:rFonts w:asciiTheme="minorHAnsi" w:eastAsia="Times New Roman" w:hAnsiTheme="minorHAnsi" w:cstheme="minorHAnsi"/>
          <w:sz w:val="22"/>
          <w:szCs w:val="22"/>
          <w:lang w:val="en-US"/>
        </w:rPr>
        <w:t xml:space="preserve">n improvement </w:t>
      </w:r>
      <w:r w:rsidR="007C24FD">
        <w:rPr>
          <w:rFonts w:asciiTheme="minorHAnsi" w:eastAsia="Times New Roman" w:hAnsiTheme="minorHAnsi" w:cstheme="minorHAnsi"/>
          <w:sz w:val="22"/>
          <w:szCs w:val="22"/>
          <w:lang w:val="en-US"/>
        </w:rPr>
        <w:t xml:space="preserve">as degradation and proposed to cross-check / verify before </w:t>
      </w:r>
      <w:r w:rsidR="00297864">
        <w:rPr>
          <w:rFonts w:asciiTheme="minorHAnsi" w:eastAsia="Times New Roman" w:hAnsiTheme="minorHAnsi" w:cstheme="minorHAnsi"/>
          <w:sz w:val="22"/>
          <w:szCs w:val="22"/>
          <w:lang w:val="en-US"/>
        </w:rPr>
        <w:t>finally agreeing</w:t>
      </w:r>
    </w:p>
    <w:p w14:paraId="53F368AB" w14:textId="635AFE16" w:rsidR="008E320D" w:rsidRPr="00FA2BC0" w:rsidRDefault="008E320D" w:rsidP="00E37657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asciiTheme="minorHAnsi" w:eastAsia="Times New Roman" w:hAnsiTheme="minorHAnsi" w:cstheme="minorHAnsi"/>
          <w:b/>
          <w:bCs/>
          <w:color w:val="0000FF"/>
          <w:sz w:val="22"/>
          <w:szCs w:val="22"/>
          <w:lang w:val="en-US"/>
        </w:rPr>
      </w:pPr>
      <w:r w:rsidRPr="00FA2BC0">
        <w:rPr>
          <w:rFonts w:asciiTheme="minorHAnsi" w:eastAsia="Times New Roman" w:hAnsiTheme="minorHAnsi" w:cstheme="minorHAnsi"/>
          <w:sz w:val="22"/>
          <w:szCs w:val="22"/>
          <w:lang w:val="en-US"/>
        </w:rPr>
        <w:t xml:space="preserve">S. Bruhn: </w:t>
      </w:r>
      <w:r w:rsidR="007631CA" w:rsidRPr="00FA2BC0">
        <w:rPr>
          <w:rFonts w:asciiTheme="minorHAnsi" w:eastAsia="Times New Roman" w:hAnsiTheme="minorHAnsi" w:cstheme="minorHAnsi"/>
          <w:sz w:val="22"/>
          <w:szCs w:val="22"/>
          <w:lang w:val="en-US"/>
        </w:rPr>
        <w:t>it may be better to use the original P.800-suppl formulation</w:t>
      </w:r>
    </w:p>
    <w:p w14:paraId="7DB35441" w14:textId="35761DEC" w:rsidR="00593106" w:rsidRPr="000A5AFE" w:rsidRDefault="008E320D" w:rsidP="00C825B8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 w:rsidRPr="00FA2BC0">
        <w:rPr>
          <w:rFonts w:asciiTheme="minorHAnsi" w:eastAsia="Times New Roman" w:hAnsiTheme="minorHAnsi" w:cstheme="minorHAnsi"/>
          <w:sz w:val="22"/>
          <w:szCs w:val="22"/>
          <w:lang w:val="en-US"/>
        </w:rPr>
        <w:t xml:space="preserve">Conclusion: </w:t>
      </w:r>
      <w:r w:rsidR="003C471E" w:rsidRPr="00FA2BC0">
        <w:rPr>
          <w:rFonts w:asciiTheme="minorHAnsi" w:eastAsia="Times New Roman" w:hAnsiTheme="minorHAnsi" w:cstheme="minorHAnsi"/>
          <w:sz w:val="22"/>
          <w:szCs w:val="22"/>
          <w:lang w:val="en-US"/>
        </w:rPr>
        <w:t>we decide</w:t>
      </w:r>
      <w:r w:rsidR="003C471E" w:rsidRPr="000A5AFE">
        <w:rPr>
          <w:rFonts w:ascii="Calibri" w:eastAsia="Times New Roman" w:hAnsi="Calibri" w:cs="Calibri"/>
          <w:sz w:val="22"/>
          <w:szCs w:val="22"/>
          <w:lang w:val="en-US"/>
        </w:rPr>
        <w:t xml:space="preserve"> that we will use the same renderer (at least in selection testing); the proposed </w:t>
      </w:r>
      <w:r w:rsidR="008A4C51" w:rsidRPr="000A5AFE">
        <w:rPr>
          <w:rFonts w:ascii="Calibri" w:eastAsia="Times New Roman" w:hAnsi="Calibri" w:cs="Calibri"/>
          <w:sz w:val="22"/>
          <w:szCs w:val="22"/>
          <w:lang w:val="en-US"/>
        </w:rPr>
        <w:t xml:space="preserve">DCR scale </w:t>
      </w:r>
      <w:r w:rsidR="00DA17D3" w:rsidRPr="000A5AFE">
        <w:rPr>
          <w:rFonts w:ascii="Calibri" w:eastAsia="Times New Roman" w:hAnsi="Calibri" w:cs="Calibri"/>
          <w:sz w:val="22"/>
          <w:szCs w:val="22"/>
          <w:lang w:val="en-US"/>
        </w:rPr>
        <w:t xml:space="preserve">will be implemented in IVAS-8a with the Editor’s Note expressing this is </w:t>
      </w:r>
      <w:r w:rsidR="006F2C1D" w:rsidRPr="000A5AFE">
        <w:rPr>
          <w:rFonts w:ascii="Calibri" w:eastAsia="Times New Roman" w:hAnsi="Calibri" w:cs="Calibri"/>
          <w:sz w:val="22"/>
          <w:szCs w:val="22"/>
          <w:lang w:val="en-US"/>
        </w:rPr>
        <w:t>a preliminary decision subject of cross-check</w:t>
      </w:r>
      <w:r w:rsidR="00AC3B42">
        <w:rPr>
          <w:rFonts w:ascii="Calibri" w:eastAsia="Times New Roman" w:hAnsi="Calibri" w:cs="Calibri"/>
          <w:sz w:val="22"/>
          <w:szCs w:val="22"/>
          <w:lang w:val="en-US"/>
        </w:rPr>
        <w:t xml:space="preserve"> / verification</w:t>
      </w:r>
      <w:r w:rsidR="006F2C1D" w:rsidRPr="000A5AFE">
        <w:rPr>
          <w:rFonts w:ascii="Calibri" w:eastAsia="Times New Roman" w:hAnsi="Calibri" w:cs="Calibri"/>
          <w:sz w:val="22"/>
          <w:szCs w:val="22"/>
          <w:lang w:val="en-US"/>
        </w:rPr>
        <w:t xml:space="preserve"> – everyone especially test labs are requested to provide feedback whether it will work </w:t>
      </w:r>
      <w:r w:rsidR="000A5AFE" w:rsidRPr="000A5AFE">
        <w:rPr>
          <w:rFonts w:ascii="Calibri" w:eastAsia="Times New Roman" w:hAnsi="Calibri" w:cs="Calibri"/>
          <w:sz w:val="22"/>
          <w:szCs w:val="22"/>
          <w:lang w:val="en-US"/>
        </w:rPr>
        <w:t>well, according to their experience</w:t>
      </w:r>
    </w:p>
    <w:p w14:paraId="3B55EE9B" w14:textId="3B405480" w:rsidR="006C3665" w:rsidRDefault="005258BB" w:rsidP="00E37657">
      <w:pPr>
        <w:widowControl/>
        <w:spacing w:after="0" w:line="240" w:lineRule="auto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  <w:r w:rsidRPr="006B1F1B"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</w:p>
    <w:p w14:paraId="2DF67929" w14:textId="77777777" w:rsidR="000A5AFE" w:rsidRPr="006B1F1B" w:rsidRDefault="000A5AFE" w:rsidP="00E37657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</w:p>
    <w:p w14:paraId="071065FE" w14:textId="42ADCC87" w:rsidR="001346EE" w:rsidRPr="000748EB" w:rsidRDefault="006C3665" w:rsidP="001346EE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Decision:</w:t>
      </w:r>
      <w:r w:rsidRPr="007566E6">
        <w:rPr>
          <w:rFonts w:eastAsia="Times New Roman" w:cs="Arial"/>
          <w:color w:val="000000"/>
          <w:sz w:val="18"/>
          <w:szCs w:val="18"/>
        </w:rPr>
        <w:t> 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S4a</w:t>
      </w:r>
      <w:r>
        <w:rPr>
          <w:rFonts w:eastAsia="Times New Roman" w:cs="Arial"/>
          <w:b/>
          <w:bCs/>
          <w:color w:val="0000FF"/>
          <w:sz w:val="22"/>
          <w:szCs w:val="22"/>
        </w:rPr>
        <w:t>A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2</w:t>
      </w:r>
      <w:r>
        <w:rPr>
          <w:rFonts w:eastAsia="Times New Roman" w:cs="Arial"/>
          <w:b/>
          <w:bCs/>
          <w:color w:val="0000FF"/>
          <w:sz w:val="22"/>
          <w:szCs w:val="22"/>
        </w:rPr>
        <w:t>3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0</w:t>
      </w:r>
      <w:r>
        <w:rPr>
          <w:rFonts w:eastAsia="Times New Roman" w:cs="Arial"/>
          <w:b/>
          <w:bCs/>
          <w:color w:val="0000FF"/>
          <w:sz w:val="22"/>
          <w:szCs w:val="22"/>
        </w:rPr>
        <w:t>0</w:t>
      </w:r>
      <w:r w:rsidR="00E37657">
        <w:rPr>
          <w:rFonts w:eastAsia="Times New Roman" w:cs="Arial"/>
          <w:b/>
          <w:bCs/>
          <w:color w:val="0000FF"/>
          <w:sz w:val="22"/>
          <w:szCs w:val="22"/>
        </w:rPr>
        <w:t>30</w:t>
      </w:r>
      <w:r>
        <w:rPr>
          <w:rFonts w:eastAsia="Times New Roman" w:cs="Arial"/>
          <w:b/>
          <w:bCs/>
          <w:color w:val="0000FF"/>
          <w:sz w:val="22"/>
          <w:szCs w:val="22"/>
        </w:rPr>
        <w:t xml:space="preserve"> is</w:t>
      </w:r>
      <w:r w:rsidRPr="000748EB">
        <w:rPr>
          <w:rFonts w:eastAsia="Times New Roman" w:cs="Arial"/>
          <w:color w:val="FF0000"/>
          <w:sz w:val="22"/>
          <w:szCs w:val="22"/>
        </w:rPr>
        <w:t xml:space="preserve"> </w:t>
      </w:r>
      <w:r w:rsidR="00810E63">
        <w:rPr>
          <w:rFonts w:eastAsia="Times New Roman" w:cs="Arial"/>
          <w:color w:val="FF0000"/>
          <w:sz w:val="22"/>
          <w:szCs w:val="22"/>
        </w:rPr>
        <w:t>agre</w:t>
      </w:r>
      <w:r>
        <w:rPr>
          <w:rFonts w:eastAsia="Times New Roman" w:cs="Arial"/>
          <w:color w:val="FF0000"/>
          <w:sz w:val="22"/>
          <w:szCs w:val="22"/>
        </w:rPr>
        <w:t>ed</w:t>
      </w:r>
      <w:r w:rsidR="001346EE">
        <w:rPr>
          <w:rFonts w:eastAsia="Times New Roman" w:cs="Arial"/>
          <w:color w:val="FF0000"/>
          <w:sz w:val="22"/>
          <w:szCs w:val="22"/>
        </w:rPr>
        <w:t xml:space="preserve"> </w:t>
      </w:r>
      <w:r w:rsidR="00AA419E">
        <w:rPr>
          <w:rFonts w:eastAsia="Times New Roman" w:cs="Arial"/>
          <w:color w:val="FF0000"/>
          <w:sz w:val="22"/>
          <w:szCs w:val="22"/>
        </w:rPr>
        <w:t>(</w:t>
      </w:r>
      <w:r w:rsidR="003D1037">
        <w:rPr>
          <w:rFonts w:eastAsia="Times New Roman" w:cs="Arial"/>
          <w:color w:val="FF0000"/>
          <w:sz w:val="22"/>
          <w:szCs w:val="22"/>
        </w:rPr>
        <w:t xml:space="preserve">preliminary </w:t>
      </w:r>
      <w:r w:rsidR="002F0E27">
        <w:rPr>
          <w:rFonts w:eastAsia="Times New Roman" w:cs="Arial"/>
          <w:color w:val="FF0000"/>
          <w:sz w:val="22"/>
          <w:szCs w:val="22"/>
        </w:rPr>
        <w:t>decision</w:t>
      </w:r>
      <w:r w:rsidR="008A7B69">
        <w:rPr>
          <w:rFonts w:eastAsia="Times New Roman" w:cs="Arial"/>
          <w:color w:val="FF0000"/>
          <w:sz w:val="22"/>
          <w:szCs w:val="22"/>
        </w:rPr>
        <w:t>,</w:t>
      </w:r>
      <w:r w:rsidR="002F0E27">
        <w:rPr>
          <w:rFonts w:eastAsia="Times New Roman" w:cs="Arial"/>
          <w:color w:val="FF0000"/>
          <w:sz w:val="22"/>
          <w:szCs w:val="22"/>
        </w:rPr>
        <w:t xml:space="preserve"> </w:t>
      </w:r>
      <w:r w:rsidR="003D1037">
        <w:rPr>
          <w:rFonts w:eastAsia="Times New Roman" w:cs="Arial"/>
          <w:color w:val="FF0000"/>
          <w:sz w:val="22"/>
          <w:szCs w:val="22"/>
        </w:rPr>
        <w:t>subject to cross-check</w:t>
      </w:r>
      <w:r w:rsidR="00B220D6">
        <w:rPr>
          <w:rFonts w:eastAsia="Times New Roman" w:cs="Arial"/>
          <w:color w:val="FF0000"/>
          <w:sz w:val="22"/>
          <w:szCs w:val="22"/>
        </w:rPr>
        <w:t>/verification</w:t>
      </w:r>
      <w:r w:rsidR="003D1037">
        <w:rPr>
          <w:rFonts w:eastAsia="Times New Roman" w:cs="Arial"/>
          <w:color w:val="FF0000"/>
          <w:sz w:val="22"/>
          <w:szCs w:val="22"/>
        </w:rPr>
        <w:t>)</w:t>
      </w:r>
    </w:p>
    <w:p w14:paraId="092F1B37" w14:textId="1B25634B" w:rsidR="006C3665" w:rsidRPr="001346EE" w:rsidRDefault="006C3665" w:rsidP="006C3665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FF0000"/>
          <w:sz w:val="22"/>
          <w:szCs w:val="22"/>
          <w:lang w:val="en-US"/>
        </w:rPr>
      </w:pPr>
    </w:p>
    <w:p w14:paraId="15F8F002" w14:textId="0A1C3035" w:rsidR="001346EE" w:rsidRDefault="001346EE" w:rsidP="006C3665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FF0000"/>
          <w:sz w:val="22"/>
          <w:szCs w:val="22"/>
        </w:rPr>
      </w:pPr>
    </w:p>
    <w:p w14:paraId="6F33B7FD" w14:textId="77777777" w:rsidR="006C3665" w:rsidRDefault="006C3665" w:rsidP="006C3665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2E2648CA" w14:textId="75A01328" w:rsidR="006C3665" w:rsidRPr="003213D9" w:rsidRDefault="006C3665" w:rsidP="006C3665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36"/>
          <w:szCs w:val="36"/>
        </w:rPr>
      </w:pPr>
      <w:r w:rsidRPr="003213D9">
        <w:rPr>
          <w:rFonts w:eastAsia="Times New Roman" w:cs="Arial"/>
          <w:b/>
          <w:bCs/>
          <w:color w:val="0000FF"/>
          <w:sz w:val="28"/>
          <w:szCs w:val="28"/>
        </w:rPr>
        <w:lastRenderedPageBreak/>
        <w:t>S4a</w:t>
      </w:r>
      <w:r>
        <w:rPr>
          <w:rFonts w:eastAsia="Times New Roman" w:cs="Arial"/>
          <w:b/>
          <w:bCs/>
          <w:color w:val="0000FF"/>
          <w:sz w:val="28"/>
          <w:szCs w:val="28"/>
        </w:rPr>
        <w:t>A</w:t>
      </w:r>
      <w:r w:rsidRPr="003213D9">
        <w:rPr>
          <w:rFonts w:eastAsia="Times New Roman" w:cs="Arial"/>
          <w:b/>
          <w:bCs/>
          <w:color w:val="0000FF"/>
          <w:sz w:val="28"/>
          <w:szCs w:val="28"/>
        </w:rPr>
        <w:t>2</w:t>
      </w:r>
      <w:r>
        <w:rPr>
          <w:rFonts w:eastAsia="Times New Roman" w:cs="Arial"/>
          <w:b/>
          <w:bCs/>
          <w:color w:val="0000FF"/>
          <w:sz w:val="28"/>
          <w:szCs w:val="28"/>
        </w:rPr>
        <w:t>3</w:t>
      </w:r>
      <w:r w:rsidRPr="003213D9">
        <w:rPr>
          <w:rFonts w:eastAsia="Times New Roman" w:cs="Arial"/>
          <w:b/>
          <w:bCs/>
          <w:color w:val="0000FF"/>
          <w:sz w:val="28"/>
          <w:szCs w:val="28"/>
        </w:rPr>
        <w:t>0</w:t>
      </w:r>
      <w:r>
        <w:rPr>
          <w:rFonts w:eastAsia="Times New Roman" w:cs="Arial"/>
          <w:b/>
          <w:bCs/>
          <w:color w:val="0000FF"/>
          <w:sz w:val="28"/>
          <w:szCs w:val="28"/>
        </w:rPr>
        <w:t>0</w:t>
      </w:r>
      <w:r w:rsidR="00E37657">
        <w:rPr>
          <w:rFonts w:eastAsia="Times New Roman" w:cs="Arial"/>
          <w:b/>
          <w:bCs/>
          <w:color w:val="0000FF"/>
          <w:sz w:val="28"/>
          <w:szCs w:val="28"/>
        </w:rPr>
        <w:t>31</w:t>
      </w:r>
      <w:r w:rsidR="00584C97">
        <w:rPr>
          <w:rFonts w:eastAsia="Times New Roman" w:cs="Arial"/>
          <w:b/>
          <w:bCs/>
          <w:color w:val="0000FF"/>
          <w:sz w:val="28"/>
          <w:szCs w:val="28"/>
        </w:rPr>
        <w:t xml:space="preserve"> </w:t>
      </w:r>
    </w:p>
    <w:p w14:paraId="0DC34C2C" w14:textId="77777777" w:rsidR="006C3665" w:rsidRDefault="006C3665" w:rsidP="006C3665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184DDED9" w14:textId="4CADC6F6" w:rsidR="006C3665" w:rsidRPr="000748EB" w:rsidRDefault="006C3665" w:rsidP="006C3665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Presenter: </w:t>
      </w:r>
      <w:r w:rsidRPr="000748EB">
        <w:rPr>
          <w:rFonts w:eastAsia="Times New Roman" w:cs="Arial"/>
          <w:color w:val="FF0000"/>
          <w:sz w:val="22"/>
          <w:szCs w:val="22"/>
        </w:rPr>
        <w:t xml:space="preserve">Mr. </w:t>
      </w:r>
      <w:r w:rsidR="00EA57A4">
        <w:rPr>
          <w:rFonts w:eastAsia="Times New Roman" w:cs="Arial"/>
          <w:color w:val="FF0000"/>
          <w:sz w:val="22"/>
          <w:szCs w:val="22"/>
        </w:rPr>
        <w:t>Markus Multrus</w:t>
      </w:r>
    </w:p>
    <w:p w14:paraId="7E6ADA68" w14:textId="77777777" w:rsidR="006C3665" w:rsidRDefault="006C3665" w:rsidP="006C3665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</w:rPr>
      </w:pPr>
    </w:p>
    <w:p w14:paraId="6449D518" w14:textId="77777777" w:rsidR="006C3665" w:rsidRPr="000748EB" w:rsidRDefault="006C3665" w:rsidP="006C3665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Discussion:</w:t>
      </w:r>
      <w:r w:rsidRPr="000748EB">
        <w:rPr>
          <w:rFonts w:eastAsia="Times New Roman" w:cs="Arial"/>
          <w:color w:val="0000FF"/>
          <w:sz w:val="22"/>
          <w:szCs w:val="22"/>
          <w:lang w:val="en-US"/>
        </w:rPr>
        <w:t> </w:t>
      </w:r>
    </w:p>
    <w:p w14:paraId="036430DD" w14:textId="0920594C" w:rsidR="00D57074" w:rsidRPr="008C4995" w:rsidRDefault="00D57074" w:rsidP="00D57074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>M. Jelinek: did we consider 50 Hz cut-off</w:t>
      </w:r>
    </w:p>
    <w:p w14:paraId="35B335A0" w14:textId="77777777" w:rsidR="00D57074" w:rsidRPr="008C4995" w:rsidRDefault="00D57074" w:rsidP="00D57074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>S. Döhla: EVS used 50 Hz</w:t>
      </w:r>
    </w:p>
    <w:p w14:paraId="371CFC77" w14:textId="77777777" w:rsidR="00D57074" w:rsidRPr="008C4995" w:rsidRDefault="00D57074" w:rsidP="00D57074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>S. Ragot: for NB-WB-SWB not for FB</w:t>
      </w:r>
    </w:p>
    <w:p w14:paraId="6E0E23B0" w14:textId="77777777" w:rsidR="00D57074" w:rsidRPr="00C777F6" w:rsidRDefault="00D57074" w:rsidP="00D57074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>S. Bruhn: we don’t know which HP filters UEs will use; should we rather rely on codec design than on assumptions on how UEs will do capturing</w:t>
      </w:r>
    </w:p>
    <w:p w14:paraId="2F7C1B90" w14:textId="77777777" w:rsidR="00D57074" w:rsidRPr="00CB21EE" w:rsidRDefault="00D57074" w:rsidP="00D57074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>T. Toftgard: right but we also have references</w:t>
      </w:r>
    </w:p>
    <w:p w14:paraId="473A2A45" w14:textId="77777777" w:rsidR="00D57074" w:rsidRPr="00272A97" w:rsidRDefault="00D57074" w:rsidP="00D57074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 xml:space="preserve">M. Multrus: right we don’t know how UEs will do capturing </w:t>
      </w:r>
    </w:p>
    <w:p w14:paraId="1D74736F" w14:textId="79B99969" w:rsidR="00D57074" w:rsidRPr="005B5D23" w:rsidRDefault="00D57074" w:rsidP="00D57074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 xml:space="preserve">T. Toftgard: </w:t>
      </w:r>
      <w:r w:rsidR="005B5D23">
        <w:rPr>
          <w:rFonts w:ascii="Calibri" w:eastAsia="Times New Roman" w:hAnsi="Calibri" w:cs="Calibri"/>
          <w:sz w:val="22"/>
          <w:szCs w:val="22"/>
          <w:lang w:val="en-US"/>
        </w:rPr>
        <w:t xml:space="preserve">have the HP filter as optional </w:t>
      </w:r>
      <w:r>
        <w:rPr>
          <w:rFonts w:ascii="Calibri" w:eastAsia="Times New Roman" w:hAnsi="Calibri" w:cs="Calibri"/>
          <w:sz w:val="22"/>
          <w:szCs w:val="22"/>
          <w:lang w:val="en-US"/>
        </w:rPr>
        <w:t>and collect further input</w:t>
      </w:r>
    </w:p>
    <w:p w14:paraId="5C189127" w14:textId="4A9E2CA7" w:rsidR="006C3665" w:rsidRPr="00B97326" w:rsidRDefault="005B5D23" w:rsidP="00F821CF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</w:rPr>
      </w:pPr>
      <w:r w:rsidRPr="00B97326">
        <w:rPr>
          <w:rFonts w:ascii="Calibri" w:eastAsia="Times New Roman" w:hAnsi="Calibri" w:cs="Calibri"/>
          <w:sz w:val="22"/>
          <w:szCs w:val="22"/>
          <w:lang w:val="en-US"/>
        </w:rPr>
        <w:t xml:space="preserve">Conclusion: the Editor of IVAS-7a </w:t>
      </w:r>
      <w:r w:rsidR="00B97326" w:rsidRPr="00B97326">
        <w:rPr>
          <w:rFonts w:ascii="Calibri" w:eastAsia="Times New Roman" w:hAnsi="Calibri" w:cs="Calibri"/>
          <w:sz w:val="22"/>
          <w:szCs w:val="22"/>
          <w:lang w:val="en-US"/>
        </w:rPr>
        <w:t>will update it accordingly</w:t>
      </w:r>
    </w:p>
    <w:p w14:paraId="30E77FED" w14:textId="3123CD86" w:rsidR="00E37657" w:rsidRDefault="00E37657" w:rsidP="00E37657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</w:rPr>
      </w:pPr>
    </w:p>
    <w:p w14:paraId="459052C3" w14:textId="77777777" w:rsidR="00B97326" w:rsidRDefault="00B97326" w:rsidP="00E37657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</w:rPr>
      </w:pPr>
    </w:p>
    <w:p w14:paraId="35856873" w14:textId="56FC47AA" w:rsidR="006C3665" w:rsidRPr="000748EB" w:rsidRDefault="006C3665" w:rsidP="006C3665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Decision:</w:t>
      </w:r>
      <w:r w:rsidRPr="007566E6">
        <w:rPr>
          <w:rFonts w:eastAsia="Times New Roman" w:cs="Arial"/>
          <w:color w:val="000000"/>
          <w:sz w:val="18"/>
          <w:szCs w:val="18"/>
        </w:rPr>
        <w:t> 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S4a</w:t>
      </w:r>
      <w:r>
        <w:rPr>
          <w:rFonts w:eastAsia="Times New Roman" w:cs="Arial"/>
          <w:b/>
          <w:bCs/>
          <w:color w:val="0000FF"/>
          <w:sz w:val="22"/>
          <w:szCs w:val="22"/>
        </w:rPr>
        <w:t>A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2</w:t>
      </w:r>
      <w:r>
        <w:rPr>
          <w:rFonts w:eastAsia="Times New Roman" w:cs="Arial"/>
          <w:b/>
          <w:bCs/>
          <w:color w:val="0000FF"/>
          <w:sz w:val="22"/>
          <w:szCs w:val="22"/>
        </w:rPr>
        <w:t>3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0</w:t>
      </w:r>
      <w:r>
        <w:rPr>
          <w:rFonts w:eastAsia="Times New Roman" w:cs="Arial"/>
          <w:b/>
          <w:bCs/>
          <w:color w:val="0000FF"/>
          <w:sz w:val="22"/>
          <w:szCs w:val="22"/>
        </w:rPr>
        <w:t>0</w:t>
      </w:r>
      <w:r w:rsidR="00E37657">
        <w:rPr>
          <w:rFonts w:eastAsia="Times New Roman" w:cs="Arial"/>
          <w:b/>
          <w:bCs/>
          <w:color w:val="0000FF"/>
          <w:sz w:val="22"/>
          <w:szCs w:val="22"/>
        </w:rPr>
        <w:t>31</w:t>
      </w:r>
      <w:r>
        <w:rPr>
          <w:rFonts w:eastAsia="Times New Roman" w:cs="Arial"/>
          <w:b/>
          <w:bCs/>
          <w:color w:val="0000FF"/>
          <w:sz w:val="22"/>
          <w:szCs w:val="22"/>
        </w:rPr>
        <w:t xml:space="preserve"> is</w:t>
      </w:r>
      <w:r w:rsidRPr="000748EB">
        <w:rPr>
          <w:rFonts w:eastAsia="Times New Roman" w:cs="Arial"/>
          <w:color w:val="FF0000"/>
          <w:sz w:val="22"/>
          <w:szCs w:val="22"/>
        </w:rPr>
        <w:t xml:space="preserve"> </w:t>
      </w:r>
      <w:r w:rsidR="00B97326">
        <w:rPr>
          <w:rFonts w:eastAsia="Times New Roman" w:cs="Arial"/>
          <w:color w:val="FF0000"/>
          <w:sz w:val="22"/>
          <w:szCs w:val="22"/>
        </w:rPr>
        <w:t>agree</w:t>
      </w:r>
      <w:r w:rsidR="00810E63">
        <w:rPr>
          <w:rFonts w:eastAsia="Times New Roman" w:cs="Arial"/>
          <w:color w:val="FF0000"/>
          <w:sz w:val="22"/>
          <w:szCs w:val="22"/>
        </w:rPr>
        <w:t>d</w:t>
      </w:r>
    </w:p>
    <w:p w14:paraId="5A04D11A" w14:textId="77777777" w:rsidR="006C3665" w:rsidRDefault="006C3665" w:rsidP="006C3665">
      <w:pPr>
        <w:widowControl/>
        <w:spacing w:after="0" w:line="240" w:lineRule="auto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3850A405" w14:textId="793F2424" w:rsidR="0022714F" w:rsidRDefault="0022714F" w:rsidP="0022714F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065A814D" w14:textId="77777777" w:rsidR="00E37657" w:rsidRDefault="00E37657" w:rsidP="0022714F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08B136E1" w14:textId="0CC767D8" w:rsidR="0022714F" w:rsidRPr="003213D9" w:rsidRDefault="0022714F" w:rsidP="0022714F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36"/>
          <w:szCs w:val="36"/>
        </w:rPr>
      </w:pPr>
      <w:r w:rsidRPr="003213D9">
        <w:rPr>
          <w:rFonts w:eastAsia="Times New Roman" w:cs="Arial"/>
          <w:b/>
          <w:bCs/>
          <w:color w:val="0000FF"/>
          <w:sz w:val="28"/>
          <w:szCs w:val="28"/>
        </w:rPr>
        <w:t>S4a</w:t>
      </w:r>
      <w:r>
        <w:rPr>
          <w:rFonts w:eastAsia="Times New Roman" w:cs="Arial"/>
          <w:b/>
          <w:bCs/>
          <w:color w:val="0000FF"/>
          <w:sz w:val="28"/>
          <w:szCs w:val="28"/>
        </w:rPr>
        <w:t>A</w:t>
      </w:r>
      <w:r w:rsidRPr="003213D9">
        <w:rPr>
          <w:rFonts w:eastAsia="Times New Roman" w:cs="Arial"/>
          <w:b/>
          <w:bCs/>
          <w:color w:val="0000FF"/>
          <w:sz w:val="28"/>
          <w:szCs w:val="28"/>
        </w:rPr>
        <w:t>2</w:t>
      </w:r>
      <w:r>
        <w:rPr>
          <w:rFonts w:eastAsia="Times New Roman" w:cs="Arial"/>
          <w:b/>
          <w:bCs/>
          <w:color w:val="0000FF"/>
          <w:sz w:val="28"/>
          <w:szCs w:val="28"/>
        </w:rPr>
        <w:t>3</w:t>
      </w:r>
      <w:r w:rsidRPr="003213D9">
        <w:rPr>
          <w:rFonts w:eastAsia="Times New Roman" w:cs="Arial"/>
          <w:b/>
          <w:bCs/>
          <w:color w:val="0000FF"/>
          <w:sz w:val="28"/>
          <w:szCs w:val="28"/>
        </w:rPr>
        <w:t>0</w:t>
      </w:r>
      <w:r>
        <w:rPr>
          <w:rFonts w:eastAsia="Times New Roman" w:cs="Arial"/>
          <w:b/>
          <w:bCs/>
          <w:color w:val="0000FF"/>
          <w:sz w:val="28"/>
          <w:szCs w:val="28"/>
        </w:rPr>
        <w:t>0</w:t>
      </w:r>
      <w:r w:rsidR="00E37657">
        <w:rPr>
          <w:rFonts w:eastAsia="Times New Roman" w:cs="Arial"/>
          <w:b/>
          <w:bCs/>
          <w:color w:val="0000FF"/>
          <w:sz w:val="28"/>
          <w:szCs w:val="28"/>
        </w:rPr>
        <w:t>3</w:t>
      </w:r>
      <w:r>
        <w:rPr>
          <w:rFonts w:eastAsia="Times New Roman" w:cs="Arial"/>
          <w:b/>
          <w:bCs/>
          <w:color w:val="0000FF"/>
          <w:sz w:val="28"/>
          <w:szCs w:val="28"/>
        </w:rPr>
        <w:t>2</w:t>
      </w:r>
      <w:r w:rsidR="00EB01C6">
        <w:rPr>
          <w:rFonts w:eastAsia="Times New Roman" w:cs="Arial"/>
          <w:b/>
          <w:bCs/>
          <w:color w:val="0000FF"/>
          <w:sz w:val="28"/>
          <w:szCs w:val="28"/>
        </w:rPr>
        <w:t xml:space="preserve"> </w:t>
      </w:r>
    </w:p>
    <w:p w14:paraId="1192FECD" w14:textId="77777777" w:rsidR="0022714F" w:rsidRDefault="0022714F" w:rsidP="0022714F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4F45C6A1" w14:textId="6D9DE6F9" w:rsidR="0022714F" w:rsidRPr="000748EB" w:rsidRDefault="0022714F" w:rsidP="0022714F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Presenter: </w:t>
      </w:r>
      <w:r w:rsidRPr="000748EB">
        <w:rPr>
          <w:rFonts w:eastAsia="Times New Roman" w:cs="Arial"/>
          <w:color w:val="FF0000"/>
          <w:sz w:val="22"/>
          <w:szCs w:val="22"/>
        </w:rPr>
        <w:t>M</w:t>
      </w:r>
      <w:r w:rsidR="008A4C51">
        <w:rPr>
          <w:rFonts w:eastAsia="Times New Roman" w:cs="Arial"/>
          <w:color w:val="FF0000"/>
          <w:sz w:val="22"/>
          <w:szCs w:val="22"/>
        </w:rPr>
        <w:t>s</w:t>
      </w:r>
      <w:r w:rsidRPr="000748EB">
        <w:rPr>
          <w:rFonts w:eastAsia="Times New Roman" w:cs="Arial"/>
          <w:color w:val="FF0000"/>
          <w:sz w:val="22"/>
          <w:szCs w:val="22"/>
        </w:rPr>
        <w:t xml:space="preserve">. </w:t>
      </w:r>
      <w:r w:rsidR="008A4C51">
        <w:rPr>
          <w:rFonts w:eastAsia="Times New Roman" w:cs="Arial"/>
          <w:color w:val="FF0000"/>
          <w:sz w:val="22"/>
          <w:szCs w:val="22"/>
        </w:rPr>
        <w:t>Eleni Fotopoulou</w:t>
      </w:r>
    </w:p>
    <w:p w14:paraId="42E1E541" w14:textId="77777777" w:rsidR="0022714F" w:rsidRDefault="0022714F" w:rsidP="0022714F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</w:rPr>
      </w:pPr>
    </w:p>
    <w:p w14:paraId="6F24D57D" w14:textId="77777777" w:rsidR="0022714F" w:rsidRPr="000748EB" w:rsidRDefault="0022714F" w:rsidP="0022714F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Discussion:</w:t>
      </w:r>
      <w:r w:rsidRPr="000748EB">
        <w:rPr>
          <w:rFonts w:eastAsia="Times New Roman" w:cs="Arial"/>
          <w:color w:val="0000FF"/>
          <w:sz w:val="22"/>
          <w:szCs w:val="22"/>
          <w:lang w:val="en-US"/>
        </w:rPr>
        <w:t> </w:t>
      </w:r>
    </w:p>
    <w:p w14:paraId="081B8CEE" w14:textId="5474D6B7" w:rsidR="0022714F" w:rsidRPr="00DC7369" w:rsidRDefault="00A1443C" w:rsidP="00E37657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 w:rsidRPr="009C7FF1">
        <w:rPr>
          <w:rFonts w:ascii="Calibri" w:eastAsia="Times New Roman" w:hAnsi="Calibri" w:cs="Calibri"/>
          <w:sz w:val="22"/>
          <w:szCs w:val="22"/>
          <w:lang w:val="en-US"/>
        </w:rPr>
        <w:t xml:space="preserve">S. </w:t>
      </w:r>
      <w:r w:rsidR="008A4C51">
        <w:rPr>
          <w:rFonts w:ascii="Calibri" w:eastAsia="Times New Roman" w:hAnsi="Calibri" w:cs="Calibri"/>
          <w:sz w:val="22"/>
          <w:szCs w:val="22"/>
          <w:lang w:val="en-US"/>
        </w:rPr>
        <w:t>Bruhn:</w:t>
      </w:r>
      <w:r w:rsidR="00DC7369">
        <w:rPr>
          <w:rFonts w:ascii="Calibri" w:eastAsia="Times New Roman" w:hAnsi="Calibri" w:cs="Calibri"/>
          <w:sz w:val="22"/>
          <w:szCs w:val="22"/>
          <w:lang w:val="en-US"/>
        </w:rPr>
        <w:t xml:space="preserve"> 16 bit file is used</w:t>
      </w:r>
    </w:p>
    <w:p w14:paraId="215E0406" w14:textId="14EDF2F7" w:rsidR="00DC7369" w:rsidRPr="00DC7369" w:rsidRDefault="00DC7369" w:rsidP="00E37657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>S. Döhla: be careful, but this is still open</w:t>
      </w:r>
    </w:p>
    <w:p w14:paraId="078EB358" w14:textId="0C73DD91" w:rsidR="00DC7369" w:rsidRPr="00880454" w:rsidRDefault="00DC7369" w:rsidP="00E37657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 xml:space="preserve">M. Jelinek: </w:t>
      </w:r>
      <w:r w:rsidR="00F65AF3">
        <w:rPr>
          <w:rFonts w:ascii="Calibri" w:eastAsia="Times New Roman" w:hAnsi="Calibri" w:cs="Calibri"/>
          <w:sz w:val="22"/>
          <w:szCs w:val="22"/>
          <w:lang w:val="en-US"/>
        </w:rPr>
        <w:t>keep</w:t>
      </w:r>
      <w:r w:rsidR="00880454">
        <w:rPr>
          <w:rFonts w:ascii="Calibri" w:eastAsia="Times New Roman" w:hAnsi="Calibri" w:cs="Calibri"/>
          <w:sz w:val="22"/>
          <w:szCs w:val="22"/>
          <w:lang w:val="en-US"/>
        </w:rPr>
        <w:t xml:space="preserve"> things </w:t>
      </w:r>
      <w:r w:rsidR="00F65AF3">
        <w:rPr>
          <w:rFonts w:ascii="Calibri" w:eastAsia="Times New Roman" w:hAnsi="Calibri" w:cs="Calibri"/>
          <w:sz w:val="22"/>
          <w:szCs w:val="22"/>
          <w:lang w:val="en-US"/>
        </w:rPr>
        <w:t xml:space="preserve">simple </w:t>
      </w:r>
      <w:r w:rsidR="00880454">
        <w:rPr>
          <w:rFonts w:ascii="Calibri" w:eastAsia="Times New Roman" w:hAnsi="Calibri" w:cs="Calibri"/>
          <w:sz w:val="22"/>
          <w:szCs w:val="22"/>
          <w:lang w:val="en-US"/>
        </w:rPr>
        <w:t>– 16 bits</w:t>
      </w:r>
    </w:p>
    <w:p w14:paraId="26BD89A8" w14:textId="012D8641" w:rsidR="00880454" w:rsidRPr="00875876" w:rsidRDefault="00880454" w:rsidP="00E37657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>E. Novell: good idea with WAVE format</w:t>
      </w:r>
    </w:p>
    <w:p w14:paraId="4A84108D" w14:textId="2DFAF89A" w:rsidR="00875876" w:rsidRPr="003F3756" w:rsidRDefault="00875876" w:rsidP="00E37657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>E. Fotopoulou: yes let’s keep things simple</w:t>
      </w:r>
    </w:p>
    <w:p w14:paraId="173104C1" w14:textId="692A3623" w:rsidR="008A4C51" w:rsidRPr="00EA57A4" w:rsidRDefault="003F3756" w:rsidP="002A66CB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 w:rsidRPr="00EA57A4">
        <w:rPr>
          <w:rFonts w:ascii="Calibri" w:eastAsia="Times New Roman" w:hAnsi="Calibri" w:cs="Calibri"/>
          <w:sz w:val="22"/>
          <w:szCs w:val="22"/>
          <w:lang w:val="en-US"/>
        </w:rPr>
        <w:t>Conclusion: the proposal is agreed and the Editor is requested to implement it into IVAS-8a</w:t>
      </w:r>
    </w:p>
    <w:p w14:paraId="4C3CE115" w14:textId="77777777" w:rsidR="00E37657" w:rsidRPr="009C7FF1" w:rsidRDefault="00E37657" w:rsidP="00E37657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</w:p>
    <w:p w14:paraId="23FA4939" w14:textId="13F63C3F" w:rsidR="0022714F" w:rsidRPr="000748EB" w:rsidRDefault="0022714F" w:rsidP="0022714F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Decision:</w:t>
      </w:r>
      <w:r w:rsidRPr="007566E6">
        <w:rPr>
          <w:rFonts w:eastAsia="Times New Roman" w:cs="Arial"/>
          <w:color w:val="000000"/>
          <w:sz w:val="18"/>
          <w:szCs w:val="18"/>
        </w:rPr>
        <w:t> 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S4a</w:t>
      </w:r>
      <w:r>
        <w:rPr>
          <w:rFonts w:eastAsia="Times New Roman" w:cs="Arial"/>
          <w:b/>
          <w:bCs/>
          <w:color w:val="0000FF"/>
          <w:sz w:val="22"/>
          <w:szCs w:val="22"/>
        </w:rPr>
        <w:t>A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2</w:t>
      </w:r>
      <w:r>
        <w:rPr>
          <w:rFonts w:eastAsia="Times New Roman" w:cs="Arial"/>
          <w:b/>
          <w:bCs/>
          <w:color w:val="0000FF"/>
          <w:sz w:val="22"/>
          <w:szCs w:val="22"/>
        </w:rPr>
        <w:t>3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0</w:t>
      </w:r>
      <w:r>
        <w:rPr>
          <w:rFonts w:eastAsia="Times New Roman" w:cs="Arial"/>
          <w:b/>
          <w:bCs/>
          <w:color w:val="0000FF"/>
          <w:sz w:val="22"/>
          <w:szCs w:val="22"/>
        </w:rPr>
        <w:t>0</w:t>
      </w:r>
      <w:r w:rsidR="00E37657">
        <w:rPr>
          <w:rFonts w:eastAsia="Times New Roman" w:cs="Arial"/>
          <w:b/>
          <w:bCs/>
          <w:color w:val="0000FF"/>
          <w:sz w:val="22"/>
          <w:szCs w:val="22"/>
        </w:rPr>
        <w:t>3</w:t>
      </w:r>
      <w:r>
        <w:rPr>
          <w:rFonts w:eastAsia="Times New Roman" w:cs="Arial"/>
          <w:b/>
          <w:bCs/>
          <w:color w:val="0000FF"/>
          <w:sz w:val="22"/>
          <w:szCs w:val="22"/>
        </w:rPr>
        <w:t>2 is</w:t>
      </w:r>
      <w:r w:rsidRPr="000748EB">
        <w:rPr>
          <w:rFonts w:eastAsia="Times New Roman" w:cs="Arial"/>
          <w:color w:val="FF0000"/>
          <w:sz w:val="22"/>
          <w:szCs w:val="22"/>
        </w:rPr>
        <w:t xml:space="preserve"> </w:t>
      </w:r>
      <w:r w:rsidR="003F3756">
        <w:rPr>
          <w:rFonts w:eastAsia="Times New Roman" w:cs="Arial"/>
          <w:color w:val="FF0000"/>
          <w:sz w:val="22"/>
          <w:szCs w:val="22"/>
        </w:rPr>
        <w:t>agre</w:t>
      </w:r>
      <w:r>
        <w:rPr>
          <w:rFonts w:eastAsia="Times New Roman" w:cs="Arial"/>
          <w:color w:val="FF0000"/>
          <w:sz w:val="22"/>
          <w:szCs w:val="22"/>
        </w:rPr>
        <w:t>ed</w:t>
      </w:r>
    </w:p>
    <w:p w14:paraId="53D7E37A" w14:textId="77777777" w:rsidR="0022714F" w:rsidRDefault="0022714F" w:rsidP="0022714F">
      <w:pPr>
        <w:widowControl/>
        <w:spacing w:after="0" w:line="240" w:lineRule="auto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7336FC07" w14:textId="591F2324" w:rsidR="00E37657" w:rsidRDefault="00E37657" w:rsidP="00E37657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1A93F073" w14:textId="77777777" w:rsidR="00E37657" w:rsidRDefault="00E37657" w:rsidP="00E37657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1F6F8A83" w14:textId="371EC264" w:rsidR="00E37657" w:rsidRPr="003213D9" w:rsidRDefault="00E37657" w:rsidP="00E37657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36"/>
          <w:szCs w:val="36"/>
        </w:rPr>
      </w:pPr>
      <w:r w:rsidRPr="003213D9">
        <w:rPr>
          <w:rFonts w:eastAsia="Times New Roman" w:cs="Arial"/>
          <w:b/>
          <w:bCs/>
          <w:color w:val="0000FF"/>
          <w:sz w:val="28"/>
          <w:szCs w:val="28"/>
        </w:rPr>
        <w:t>S4a</w:t>
      </w:r>
      <w:r>
        <w:rPr>
          <w:rFonts w:eastAsia="Times New Roman" w:cs="Arial"/>
          <w:b/>
          <w:bCs/>
          <w:color w:val="0000FF"/>
          <w:sz w:val="28"/>
          <w:szCs w:val="28"/>
        </w:rPr>
        <w:t>A</w:t>
      </w:r>
      <w:r w:rsidRPr="003213D9">
        <w:rPr>
          <w:rFonts w:eastAsia="Times New Roman" w:cs="Arial"/>
          <w:b/>
          <w:bCs/>
          <w:color w:val="0000FF"/>
          <w:sz w:val="28"/>
          <w:szCs w:val="28"/>
        </w:rPr>
        <w:t>2</w:t>
      </w:r>
      <w:r>
        <w:rPr>
          <w:rFonts w:eastAsia="Times New Roman" w:cs="Arial"/>
          <w:b/>
          <w:bCs/>
          <w:color w:val="0000FF"/>
          <w:sz w:val="28"/>
          <w:szCs w:val="28"/>
        </w:rPr>
        <w:t>3</w:t>
      </w:r>
      <w:r w:rsidRPr="003213D9">
        <w:rPr>
          <w:rFonts w:eastAsia="Times New Roman" w:cs="Arial"/>
          <w:b/>
          <w:bCs/>
          <w:color w:val="0000FF"/>
          <w:sz w:val="28"/>
          <w:szCs w:val="28"/>
        </w:rPr>
        <w:t>0</w:t>
      </w:r>
      <w:r>
        <w:rPr>
          <w:rFonts w:eastAsia="Times New Roman" w:cs="Arial"/>
          <w:b/>
          <w:bCs/>
          <w:color w:val="0000FF"/>
          <w:sz w:val="28"/>
          <w:szCs w:val="28"/>
        </w:rPr>
        <w:t>033</w:t>
      </w:r>
    </w:p>
    <w:p w14:paraId="152181B5" w14:textId="77777777" w:rsidR="00E37657" w:rsidRDefault="00E37657" w:rsidP="00E37657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4179C67C" w14:textId="4AD90DFD" w:rsidR="00E37657" w:rsidRPr="000748EB" w:rsidRDefault="00E37657" w:rsidP="00E37657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Presenter: </w:t>
      </w:r>
      <w:r w:rsidRPr="000748EB">
        <w:rPr>
          <w:rFonts w:eastAsia="Times New Roman" w:cs="Arial"/>
          <w:color w:val="FF0000"/>
          <w:sz w:val="22"/>
          <w:szCs w:val="22"/>
        </w:rPr>
        <w:t xml:space="preserve">Mr. </w:t>
      </w:r>
      <w:r w:rsidR="00C473AE">
        <w:rPr>
          <w:rFonts w:eastAsia="Times New Roman" w:cs="Arial"/>
          <w:color w:val="FF0000"/>
          <w:sz w:val="22"/>
          <w:szCs w:val="22"/>
        </w:rPr>
        <w:t>Stefan Bruhn</w:t>
      </w:r>
    </w:p>
    <w:p w14:paraId="77C052B1" w14:textId="77777777" w:rsidR="00E37657" w:rsidRDefault="00E37657" w:rsidP="00E37657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</w:rPr>
      </w:pPr>
    </w:p>
    <w:p w14:paraId="283153BA" w14:textId="77777777" w:rsidR="00E37657" w:rsidRPr="000748EB" w:rsidRDefault="00E37657" w:rsidP="00E37657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Discussion:</w:t>
      </w:r>
      <w:r w:rsidRPr="000748EB">
        <w:rPr>
          <w:rFonts w:eastAsia="Times New Roman" w:cs="Arial"/>
          <w:color w:val="0000FF"/>
          <w:sz w:val="22"/>
          <w:szCs w:val="22"/>
          <w:lang w:val="en-US"/>
        </w:rPr>
        <w:t> </w:t>
      </w:r>
    </w:p>
    <w:p w14:paraId="4238FB76" w14:textId="6783E176" w:rsidR="00684030" w:rsidRPr="00B92947" w:rsidRDefault="00684030" w:rsidP="00657126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</w:p>
    <w:p w14:paraId="40DFB164" w14:textId="07FF5409" w:rsidR="00B92947" w:rsidRPr="00880454" w:rsidRDefault="00B92947" w:rsidP="00684030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 xml:space="preserve">L. Laaksonen: useful for our work; </w:t>
      </w:r>
      <w:r w:rsidR="00503C2B">
        <w:rPr>
          <w:rFonts w:ascii="Calibri" w:eastAsia="Times New Roman" w:hAnsi="Calibri" w:cs="Calibri"/>
          <w:sz w:val="22"/>
          <w:szCs w:val="22"/>
          <w:lang w:val="en-US"/>
        </w:rPr>
        <w:t xml:space="preserve">could you make </w:t>
      </w:r>
      <w:r w:rsidR="00657126">
        <w:rPr>
          <w:rFonts w:ascii="Calibri" w:eastAsia="Times New Roman" w:hAnsi="Calibri" w:cs="Calibri"/>
          <w:sz w:val="22"/>
          <w:szCs w:val="22"/>
          <w:lang w:val="en-US"/>
        </w:rPr>
        <w:t>IRs available</w:t>
      </w:r>
    </w:p>
    <w:p w14:paraId="511EBA73" w14:textId="1B4DD760" w:rsidR="0018633B" w:rsidRPr="00E649C7" w:rsidRDefault="00657126" w:rsidP="00684030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>S. Bruhn: yes we can share them (under NDA)</w:t>
      </w:r>
    </w:p>
    <w:p w14:paraId="144C2B6F" w14:textId="2E451274" w:rsidR="00E649C7" w:rsidRPr="00D43B9B" w:rsidRDefault="00E649C7" w:rsidP="00684030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 xml:space="preserve">J. Reimes: ref 3 is </w:t>
      </w:r>
      <w:r w:rsidR="00936425">
        <w:rPr>
          <w:rFonts w:ascii="Calibri" w:eastAsia="Times New Roman" w:hAnsi="Calibri" w:cs="Calibri"/>
          <w:sz w:val="22"/>
          <w:szCs w:val="22"/>
          <w:lang w:val="en-US"/>
        </w:rPr>
        <w:t xml:space="preserve">the 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Farina paper, </w:t>
      </w:r>
      <w:r w:rsidR="00936425">
        <w:rPr>
          <w:rFonts w:ascii="Calibri" w:eastAsia="Times New Roman" w:hAnsi="Calibri" w:cs="Calibri"/>
          <w:sz w:val="22"/>
          <w:szCs w:val="22"/>
          <w:lang w:val="en-US"/>
        </w:rPr>
        <w:t xml:space="preserve">did you </w:t>
      </w:r>
      <w:r>
        <w:rPr>
          <w:rFonts w:ascii="Calibri" w:eastAsia="Times New Roman" w:hAnsi="Calibri" w:cs="Calibri"/>
          <w:sz w:val="22"/>
          <w:szCs w:val="22"/>
          <w:lang w:val="en-US"/>
        </w:rPr>
        <w:t>measure with speech signal</w:t>
      </w:r>
      <w:r w:rsidR="00D43B9B">
        <w:rPr>
          <w:rFonts w:ascii="Calibri" w:eastAsia="Times New Roman" w:hAnsi="Calibri" w:cs="Calibri"/>
          <w:sz w:val="22"/>
          <w:szCs w:val="22"/>
          <w:lang w:val="en-US"/>
        </w:rPr>
        <w:t>?</w:t>
      </w:r>
    </w:p>
    <w:p w14:paraId="46FF553A" w14:textId="5D630DDC" w:rsidR="00D43B9B" w:rsidRPr="00936425" w:rsidRDefault="00D43B9B" w:rsidP="00684030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>S. Bruhn: no, ref 2 was followed (noise sequence)</w:t>
      </w:r>
      <w:r w:rsidR="00C646A2">
        <w:rPr>
          <w:rFonts w:ascii="Calibri" w:eastAsia="Times New Roman" w:hAnsi="Calibri" w:cs="Calibri"/>
          <w:sz w:val="22"/>
          <w:szCs w:val="22"/>
          <w:lang w:val="en-US"/>
        </w:rPr>
        <w:t xml:space="preserve">; concerned about the </w:t>
      </w:r>
      <w:r w:rsidR="00367588">
        <w:rPr>
          <w:rFonts w:ascii="Calibri" w:eastAsia="Times New Roman" w:hAnsi="Calibri" w:cs="Calibri"/>
          <w:sz w:val="22"/>
          <w:szCs w:val="22"/>
          <w:lang w:val="en-US"/>
        </w:rPr>
        <w:t xml:space="preserve">sine </w:t>
      </w:r>
      <w:r w:rsidR="00C646A2">
        <w:rPr>
          <w:rFonts w:ascii="Calibri" w:eastAsia="Times New Roman" w:hAnsi="Calibri" w:cs="Calibri"/>
          <w:sz w:val="22"/>
          <w:szCs w:val="22"/>
          <w:lang w:val="en-US"/>
        </w:rPr>
        <w:t xml:space="preserve">sweep method </w:t>
      </w:r>
    </w:p>
    <w:p w14:paraId="14C8D99A" w14:textId="20B2A0AA" w:rsidR="00657126" w:rsidRPr="00AF3CB7" w:rsidRDefault="00367588" w:rsidP="00BE27CD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>A. Rämö: which kind of noise was used</w:t>
      </w:r>
    </w:p>
    <w:p w14:paraId="7FCA668E" w14:textId="270E6139" w:rsidR="00AF3CB7" w:rsidRPr="004B6AF6" w:rsidRDefault="00AF3CB7" w:rsidP="00BE27CD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>S. Bruhn: pink noise which randomizes the phase (constant envelope)</w:t>
      </w:r>
    </w:p>
    <w:p w14:paraId="5F234749" w14:textId="6D19232C" w:rsidR="00367588" w:rsidRPr="002674C5" w:rsidRDefault="004B6AF6" w:rsidP="00EA2FB7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 w:rsidRPr="002674C5">
        <w:rPr>
          <w:rFonts w:ascii="Calibri" w:eastAsia="Times New Roman" w:hAnsi="Calibri" w:cs="Calibri"/>
          <w:sz w:val="22"/>
          <w:szCs w:val="22"/>
          <w:lang w:val="en-US"/>
        </w:rPr>
        <w:t xml:space="preserve">A. Rämö: we work on this aspect as well, which signal is the best, all of them </w:t>
      </w:r>
      <w:r w:rsidR="00540D03" w:rsidRPr="002674C5">
        <w:rPr>
          <w:rFonts w:ascii="Calibri" w:eastAsia="Times New Roman" w:hAnsi="Calibri" w:cs="Calibri"/>
          <w:sz w:val="22"/>
          <w:szCs w:val="22"/>
          <w:lang w:val="en-US"/>
        </w:rPr>
        <w:t>provide similarly good results</w:t>
      </w:r>
    </w:p>
    <w:p w14:paraId="68148832" w14:textId="77777777" w:rsidR="00E37657" w:rsidRPr="009C7FF1" w:rsidRDefault="00E37657" w:rsidP="00E37657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</w:p>
    <w:p w14:paraId="76B9E29E" w14:textId="4C801F65" w:rsidR="00E37657" w:rsidRPr="000748EB" w:rsidRDefault="00E37657" w:rsidP="00E37657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lastRenderedPageBreak/>
        <w:t>Decision:</w:t>
      </w:r>
      <w:r w:rsidRPr="007566E6">
        <w:rPr>
          <w:rFonts w:eastAsia="Times New Roman" w:cs="Arial"/>
          <w:color w:val="000000"/>
          <w:sz w:val="18"/>
          <w:szCs w:val="18"/>
        </w:rPr>
        <w:t> 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S4a</w:t>
      </w:r>
      <w:r>
        <w:rPr>
          <w:rFonts w:eastAsia="Times New Roman" w:cs="Arial"/>
          <w:b/>
          <w:bCs/>
          <w:color w:val="0000FF"/>
          <w:sz w:val="22"/>
          <w:szCs w:val="22"/>
        </w:rPr>
        <w:t>A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2</w:t>
      </w:r>
      <w:r>
        <w:rPr>
          <w:rFonts w:eastAsia="Times New Roman" w:cs="Arial"/>
          <w:b/>
          <w:bCs/>
          <w:color w:val="0000FF"/>
          <w:sz w:val="22"/>
          <w:szCs w:val="22"/>
        </w:rPr>
        <w:t>3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0</w:t>
      </w:r>
      <w:r>
        <w:rPr>
          <w:rFonts w:eastAsia="Times New Roman" w:cs="Arial"/>
          <w:b/>
          <w:bCs/>
          <w:color w:val="0000FF"/>
          <w:sz w:val="22"/>
          <w:szCs w:val="22"/>
        </w:rPr>
        <w:t>033 is</w:t>
      </w:r>
      <w:r w:rsidRPr="000748EB">
        <w:rPr>
          <w:rFonts w:eastAsia="Times New Roman" w:cs="Arial"/>
          <w:color w:val="FF0000"/>
          <w:sz w:val="22"/>
          <w:szCs w:val="22"/>
        </w:rPr>
        <w:t xml:space="preserve"> </w:t>
      </w:r>
      <w:r>
        <w:rPr>
          <w:rFonts w:eastAsia="Times New Roman" w:cs="Arial"/>
          <w:color w:val="FF0000"/>
          <w:sz w:val="22"/>
          <w:szCs w:val="22"/>
        </w:rPr>
        <w:t>noted</w:t>
      </w:r>
    </w:p>
    <w:p w14:paraId="5437BC49" w14:textId="77777777" w:rsidR="00E37657" w:rsidRDefault="00E37657" w:rsidP="00E37657">
      <w:pPr>
        <w:widowControl/>
        <w:spacing w:after="0" w:line="240" w:lineRule="auto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6144B92B" w14:textId="77777777" w:rsidR="006C3665" w:rsidRDefault="006C3665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</w:p>
    <w:p w14:paraId="020E3A49" w14:textId="77777777" w:rsidR="0001151F" w:rsidRDefault="0001151F" w:rsidP="000748EB">
      <w:pPr>
        <w:widowControl/>
        <w:spacing w:after="0" w:line="240" w:lineRule="auto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53F00F36" w14:textId="77777777" w:rsidR="0031051C" w:rsidRDefault="0031051C" w:rsidP="000748EB">
      <w:pPr>
        <w:widowControl/>
        <w:spacing w:after="0" w:line="240" w:lineRule="auto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6EB0907B" w14:textId="4B096D4C" w:rsidR="000748EB" w:rsidRPr="000748EB" w:rsidRDefault="00BB6209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color w:val="2F5496"/>
          <w:sz w:val="18"/>
          <w:szCs w:val="18"/>
          <w:lang w:val="en-US"/>
        </w:rPr>
      </w:pPr>
      <w:r>
        <w:rPr>
          <w:rFonts w:eastAsia="Times New Roman" w:cs="Arial"/>
          <w:color w:val="000000"/>
          <w:sz w:val="32"/>
          <w:szCs w:val="32"/>
        </w:rPr>
        <w:t>4</w:t>
      </w:r>
      <w:r w:rsidR="000748EB" w:rsidRPr="000748EB">
        <w:rPr>
          <w:rFonts w:eastAsia="Times New Roman" w:cs="Arial"/>
          <w:color w:val="000000"/>
          <w:sz w:val="32"/>
          <w:szCs w:val="32"/>
        </w:rPr>
        <w:t>.</w:t>
      </w:r>
      <w:r w:rsidR="000748EB" w:rsidRPr="000748EB">
        <w:rPr>
          <w:rFonts w:ascii="Calibri" w:eastAsia="Times New Roman" w:hAnsi="Calibri" w:cs="Calibri"/>
          <w:color w:val="000000"/>
          <w:sz w:val="32"/>
          <w:szCs w:val="32"/>
          <w:lang w:val="en-US"/>
        </w:rPr>
        <w:t xml:space="preserve"> </w:t>
      </w:r>
      <w:r w:rsidR="000748EB" w:rsidRPr="000748EB">
        <w:rPr>
          <w:rFonts w:eastAsia="Times New Roman" w:cs="Arial"/>
          <w:color w:val="000000"/>
          <w:sz w:val="32"/>
          <w:szCs w:val="32"/>
        </w:rPr>
        <w:t>Any Other Business</w:t>
      </w:r>
      <w:r w:rsidR="000748EB" w:rsidRPr="000748EB">
        <w:rPr>
          <w:rFonts w:eastAsia="Times New Roman" w:cs="Arial"/>
          <w:color w:val="000000"/>
          <w:sz w:val="32"/>
          <w:szCs w:val="32"/>
          <w:lang w:val="en-US"/>
        </w:rPr>
        <w:t> </w:t>
      </w:r>
    </w:p>
    <w:p w14:paraId="3CDB8307" w14:textId="10F12484" w:rsidR="004D136C" w:rsidRPr="000748EB" w:rsidRDefault="004D136C" w:rsidP="004D136C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</w:p>
    <w:p w14:paraId="44C985C0" w14:textId="108BF33E" w:rsidR="009C5CC8" w:rsidRDefault="0023356D" w:rsidP="005F29F9">
      <w:pPr>
        <w:widowControl/>
        <w:spacing w:after="0" w:line="240" w:lineRule="auto"/>
        <w:textAlignment w:val="baseline"/>
        <w:rPr>
          <w:rFonts w:eastAsia="Times New Roman" w:cs="Arial"/>
          <w:color w:val="000000"/>
          <w:sz w:val="22"/>
          <w:szCs w:val="24"/>
        </w:rPr>
      </w:pPr>
      <w:r>
        <w:rPr>
          <w:rFonts w:eastAsia="Times New Roman" w:cs="Arial"/>
          <w:color w:val="000000"/>
          <w:sz w:val="22"/>
          <w:szCs w:val="24"/>
        </w:rPr>
        <w:t>None.</w:t>
      </w:r>
    </w:p>
    <w:p w14:paraId="21EE9E90" w14:textId="77777777" w:rsidR="005F29F9" w:rsidRPr="005F29F9" w:rsidRDefault="005F29F9" w:rsidP="005F29F9">
      <w:pPr>
        <w:widowControl/>
        <w:spacing w:after="0" w:line="240" w:lineRule="auto"/>
        <w:textAlignment w:val="baseline"/>
        <w:rPr>
          <w:rFonts w:eastAsia="Times New Roman" w:cs="Arial"/>
          <w:sz w:val="22"/>
          <w:szCs w:val="24"/>
          <w:lang w:val="en-US"/>
        </w:rPr>
      </w:pPr>
    </w:p>
    <w:p w14:paraId="14E304EB" w14:textId="77777777" w:rsidR="009D772D" w:rsidRDefault="009D772D" w:rsidP="00BB6209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000000"/>
          <w:sz w:val="22"/>
          <w:szCs w:val="22"/>
        </w:rPr>
      </w:pPr>
    </w:p>
    <w:p w14:paraId="0235BF38" w14:textId="77777777" w:rsidR="00BB6209" w:rsidRDefault="00BB6209" w:rsidP="00BB6209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000000"/>
          <w:sz w:val="22"/>
          <w:szCs w:val="22"/>
        </w:rPr>
      </w:pPr>
    </w:p>
    <w:p w14:paraId="6CF94AA2" w14:textId="03FD3159" w:rsidR="000748EB" w:rsidRPr="000748EB" w:rsidRDefault="00BB6209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color w:val="2F5496"/>
          <w:sz w:val="18"/>
          <w:szCs w:val="18"/>
          <w:lang w:val="en-US"/>
        </w:rPr>
      </w:pPr>
      <w:r>
        <w:rPr>
          <w:rFonts w:eastAsia="Times New Roman" w:cs="Arial"/>
          <w:color w:val="000000"/>
          <w:sz w:val="32"/>
          <w:szCs w:val="32"/>
        </w:rPr>
        <w:t>5</w:t>
      </w:r>
      <w:r w:rsidR="000748EB" w:rsidRPr="000748EB">
        <w:rPr>
          <w:rFonts w:eastAsia="Times New Roman" w:cs="Arial"/>
          <w:color w:val="000000"/>
          <w:sz w:val="32"/>
          <w:szCs w:val="32"/>
        </w:rPr>
        <w:t>.</w:t>
      </w:r>
      <w:r w:rsidR="000748EB" w:rsidRPr="000748EB">
        <w:rPr>
          <w:rFonts w:ascii="Calibri" w:eastAsia="Times New Roman" w:hAnsi="Calibri" w:cs="Calibri"/>
          <w:color w:val="000000"/>
          <w:sz w:val="32"/>
          <w:szCs w:val="32"/>
          <w:lang w:val="en-US"/>
        </w:rPr>
        <w:t xml:space="preserve"> </w:t>
      </w:r>
      <w:r w:rsidR="000748EB" w:rsidRPr="000748EB">
        <w:rPr>
          <w:rFonts w:eastAsia="Times New Roman" w:cs="Arial"/>
          <w:color w:val="000000"/>
          <w:sz w:val="32"/>
          <w:szCs w:val="32"/>
        </w:rPr>
        <w:t>Close of the Session</w:t>
      </w:r>
    </w:p>
    <w:p w14:paraId="32B125C2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</w:p>
    <w:p w14:paraId="51025586" w14:textId="00E0CC80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color w:val="000000"/>
          <w:sz w:val="22"/>
          <w:szCs w:val="22"/>
        </w:rPr>
        <w:t xml:space="preserve">The </w:t>
      </w:r>
      <w:r w:rsidR="00F6524D">
        <w:rPr>
          <w:rFonts w:eastAsia="Times New Roman" w:cs="Arial"/>
          <w:color w:val="000000"/>
          <w:sz w:val="22"/>
          <w:szCs w:val="22"/>
        </w:rPr>
        <w:t>C</w:t>
      </w:r>
      <w:r w:rsidRPr="000748EB">
        <w:rPr>
          <w:rFonts w:eastAsia="Times New Roman" w:cs="Arial"/>
          <w:color w:val="000000"/>
          <w:sz w:val="22"/>
          <w:szCs w:val="22"/>
        </w:rPr>
        <w:t>hairman thanked the participants for their contributions. </w:t>
      </w: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</w:p>
    <w:p w14:paraId="6197CB8C" w14:textId="2E1A87BD" w:rsidR="000748EB" w:rsidRDefault="000748EB" w:rsidP="000748EB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000000"/>
          <w:sz w:val="22"/>
          <w:szCs w:val="22"/>
          <w:lang w:val="en-US"/>
        </w:rPr>
      </w:pPr>
      <w:r w:rsidRPr="000748EB">
        <w:rPr>
          <w:rFonts w:eastAsia="Times New Roman" w:cs="Arial"/>
          <w:color w:val="000000"/>
          <w:sz w:val="22"/>
          <w:szCs w:val="22"/>
        </w:rPr>
        <w:t xml:space="preserve">The meeting was closed on </w:t>
      </w:r>
      <w:r w:rsidR="004054D3">
        <w:rPr>
          <w:rFonts w:eastAsia="Times New Roman" w:cs="Arial"/>
          <w:color w:val="000000"/>
          <w:sz w:val="22"/>
          <w:szCs w:val="22"/>
        </w:rPr>
        <w:t>17</w:t>
      </w:r>
      <w:r w:rsidR="004E7281">
        <w:rPr>
          <w:rFonts w:eastAsia="Times New Roman" w:cs="Arial"/>
          <w:color w:val="000000"/>
          <w:sz w:val="22"/>
          <w:szCs w:val="22"/>
        </w:rPr>
        <w:t xml:space="preserve"> March</w:t>
      </w:r>
      <w:r w:rsidR="00F6524D">
        <w:rPr>
          <w:rFonts w:eastAsia="Times New Roman" w:cs="Arial"/>
          <w:color w:val="000000"/>
          <w:sz w:val="22"/>
          <w:szCs w:val="22"/>
        </w:rPr>
        <w:t xml:space="preserve"> </w:t>
      </w:r>
      <w:r w:rsidRPr="000748EB">
        <w:rPr>
          <w:rFonts w:eastAsia="Times New Roman" w:cs="Arial"/>
          <w:color w:val="000000"/>
          <w:sz w:val="22"/>
          <w:szCs w:val="22"/>
        </w:rPr>
        <w:t>202</w:t>
      </w:r>
      <w:r w:rsidR="00913E0E">
        <w:rPr>
          <w:rFonts w:eastAsia="Times New Roman" w:cs="Arial"/>
          <w:color w:val="000000"/>
          <w:sz w:val="22"/>
          <w:szCs w:val="22"/>
        </w:rPr>
        <w:t>3</w:t>
      </w:r>
      <w:r w:rsidRPr="000748EB">
        <w:rPr>
          <w:rFonts w:eastAsia="Times New Roman" w:cs="Arial"/>
          <w:color w:val="000000"/>
          <w:sz w:val="22"/>
          <w:szCs w:val="22"/>
        </w:rPr>
        <w:t>, 1</w:t>
      </w:r>
      <w:r w:rsidR="004054D3">
        <w:rPr>
          <w:rFonts w:eastAsia="Times New Roman" w:cs="Arial"/>
          <w:color w:val="000000"/>
          <w:sz w:val="22"/>
          <w:szCs w:val="22"/>
        </w:rPr>
        <w:t>7</w:t>
      </w:r>
      <w:r w:rsidRPr="000748EB">
        <w:rPr>
          <w:rFonts w:eastAsia="Times New Roman" w:cs="Arial"/>
          <w:color w:val="000000"/>
          <w:sz w:val="22"/>
          <w:szCs w:val="22"/>
        </w:rPr>
        <w:t>:</w:t>
      </w:r>
      <w:r w:rsidR="00557199">
        <w:rPr>
          <w:rFonts w:eastAsia="Times New Roman" w:cs="Arial"/>
          <w:color w:val="000000"/>
          <w:sz w:val="22"/>
          <w:szCs w:val="22"/>
        </w:rPr>
        <w:t>00</w:t>
      </w:r>
      <w:r w:rsidRPr="000748EB">
        <w:rPr>
          <w:rFonts w:eastAsia="Times New Roman" w:cs="Arial"/>
          <w:color w:val="000000"/>
          <w:sz w:val="22"/>
          <w:szCs w:val="22"/>
        </w:rPr>
        <w:t xml:space="preserve"> CET.</w:t>
      </w: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</w:p>
    <w:p w14:paraId="1A4A8274" w14:textId="6378E73C" w:rsidR="002A079A" w:rsidRDefault="002A079A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</w:p>
    <w:p w14:paraId="35E7C2A0" w14:textId="77777777" w:rsidR="002603E1" w:rsidRPr="000748EB" w:rsidRDefault="002603E1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</w:p>
    <w:p w14:paraId="176899D8" w14:textId="332D2058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ascii="Calibri" w:eastAsia="Times New Roman" w:hAnsi="Calibri" w:cs="Calibri"/>
          <w:sz w:val="22"/>
          <w:szCs w:val="22"/>
          <w:lang w:val="en-US"/>
        </w:rPr>
        <w:t>  </w:t>
      </w:r>
    </w:p>
    <w:p w14:paraId="22E2C119" w14:textId="1C6920C5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00"/>
          <w:sz w:val="36"/>
          <w:szCs w:val="36"/>
        </w:rPr>
        <w:t>Annex A (</w:t>
      </w:r>
      <w:r w:rsidR="00F63D58">
        <w:rPr>
          <w:rFonts w:eastAsia="Times New Roman" w:cs="Arial"/>
          <w:b/>
          <w:bCs/>
          <w:color w:val="000000"/>
          <w:sz w:val="36"/>
          <w:szCs w:val="36"/>
        </w:rPr>
        <w:t>Audio</w:t>
      </w:r>
      <w:r w:rsidRPr="000748EB">
        <w:rPr>
          <w:rFonts w:eastAsia="Times New Roman" w:cs="Arial"/>
          <w:b/>
          <w:bCs/>
          <w:color w:val="000000"/>
          <w:sz w:val="36"/>
          <w:szCs w:val="36"/>
        </w:rPr>
        <w:t xml:space="preserve"> SWG </w:t>
      </w:r>
      <w:r w:rsidR="00DB534C">
        <w:rPr>
          <w:rFonts w:eastAsia="Times New Roman" w:cs="Arial"/>
          <w:b/>
          <w:bCs/>
          <w:color w:val="000000"/>
          <w:sz w:val="36"/>
          <w:szCs w:val="36"/>
        </w:rPr>
        <w:t xml:space="preserve">Call </w:t>
      </w:r>
      <w:r w:rsidRPr="000748EB">
        <w:rPr>
          <w:rFonts w:eastAsia="Times New Roman" w:cs="Arial"/>
          <w:b/>
          <w:bCs/>
          <w:color w:val="000000"/>
          <w:sz w:val="36"/>
          <w:szCs w:val="36"/>
        </w:rPr>
        <w:t>Agenda</w:t>
      </w:r>
      <w:r w:rsidRPr="00E35B73">
        <w:rPr>
          <w:rFonts w:eastAsia="Times New Roman" w:cs="Arial"/>
          <w:b/>
          <w:bCs/>
          <w:sz w:val="36"/>
          <w:szCs w:val="36"/>
        </w:rPr>
        <w:t>)</w:t>
      </w:r>
      <w:r w:rsidRPr="000748EB">
        <w:rPr>
          <w:rFonts w:eastAsia="Times New Roman" w:cs="Arial"/>
          <w:color w:val="000000"/>
          <w:sz w:val="36"/>
          <w:szCs w:val="36"/>
          <w:lang w:val="en-US"/>
        </w:rPr>
        <w:t> </w:t>
      </w:r>
    </w:p>
    <w:p w14:paraId="39A59F45" w14:textId="1264452A" w:rsidR="000748EB" w:rsidRDefault="000748EB" w:rsidP="000748EB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00"/>
          <w:sz w:val="24"/>
          <w:szCs w:val="24"/>
        </w:rPr>
      </w:pPr>
    </w:p>
    <w:p w14:paraId="2BBE0E16" w14:textId="00E68956" w:rsidR="006E01D3" w:rsidRDefault="006E01D3" w:rsidP="000748EB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00"/>
          <w:sz w:val="24"/>
          <w:szCs w:val="24"/>
        </w:rPr>
      </w:pPr>
    </w:p>
    <w:p w14:paraId="1A852103" w14:textId="77777777" w:rsidR="00E6174C" w:rsidRPr="00AC6964" w:rsidRDefault="00E6174C" w:rsidP="00E6174C">
      <w:pPr>
        <w:pStyle w:val="ListParagraph"/>
        <w:keepNext/>
        <w:numPr>
          <w:ilvl w:val="0"/>
          <w:numId w:val="26"/>
        </w:numPr>
        <w:contextualSpacing w:val="0"/>
        <w:jc w:val="both"/>
        <w:outlineLvl w:val="0"/>
        <w:rPr>
          <w:sz w:val="24"/>
          <w:lang w:eastAsia="x-none"/>
        </w:rPr>
      </w:pPr>
      <w:r w:rsidRPr="00AC6964">
        <w:rPr>
          <w:sz w:val="24"/>
          <w:lang w:eastAsia="x-none"/>
        </w:rPr>
        <w:t xml:space="preserve">Opening of the </w:t>
      </w:r>
      <w:r>
        <w:rPr>
          <w:sz w:val="24"/>
          <w:lang w:eastAsia="x-none"/>
        </w:rPr>
        <w:t xml:space="preserve">conference </w:t>
      </w:r>
      <w:r w:rsidRPr="00AC6964">
        <w:rPr>
          <w:sz w:val="24"/>
          <w:lang w:eastAsia="x-none"/>
        </w:rPr>
        <w:t>call</w:t>
      </w:r>
    </w:p>
    <w:p w14:paraId="00501DE0" w14:textId="51B7D9FB" w:rsidR="00E6174C" w:rsidRDefault="00E6174C" w:rsidP="00E6174C">
      <w:pPr>
        <w:pStyle w:val="ListParagraph"/>
        <w:keepNext/>
        <w:numPr>
          <w:ilvl w:val="0"/>
          <w:numId w:val="26"/>
        </w:numPr>
        <w:contextualSpacing w:val="0"/>
        <w:jc w:val="both"/>
        <w:outlineLvl w:val="0"/>
        <w:rPr>
          <w:sz w:val="24"/>
          <w:lang w:eastAsia="x-none"/>
        </w:rPr>
      </w:pPr>
      <w:r w:rsidRPr="00AC6964">
        <w:rPr>
          <w:sz w:val="24"/>
          <w:lang w:eastAsia="x-none"/>
        </w:rPr>
        <w:t>Approval of the agenda and allocation of documents</w:t>
      </w:r>
    </w:p>
    <w:p w14:paraId="604A1708" w14:textId="5709DF48" w:rsidR="00E6174C" w:rsidRDefault="00E6174C" w:rsidP="00A64AD4">
      <w:pPr>
        <w:pStyle w:val="ListParagraph"/>
        <w:keepNext/>
        <w:numPr>
          <w:ilvl w:val="0"/>
          <w:numId w:val="26"/>
        </w:numPr>
        <w:contextualSpacing w:val="0"/>
        <w:jc w:val="both"/>
        <w:outlineLvl w:val="0"/>
        <w:rPr>
          <w:sz w:val="24"/>
          <w:lang w:eastAsia="x-none"/>
        </w:rPr>
      </w:pPr>
      <w:r w:rsidRPr="00AC6964">
        <w:rPr>
          <w:sz w:val="24"/>
          <w:lang w:eastAsia="x-none"/>
        </w:rPr>
        <w:t>Progress work on</w:t>
      </w:r>
      <w:r>
        <w:rPr>
          <w:sz w:val="24"/>
          <w:lang w:eastAsia="x-none"/>
        </w:rPr>
        <w:t xml:space="preserve"> IVAS</w:t>
      </w:r>
    </w:p>
    <w:p w14:paraId="413F144D" w14:textId="4B3C8DD1" w:rsidR="00321C16" w:rsidRPr="0023356D" w:rsidRDefault="00321C16" w:rsidP="00321C16">
      <w:pPr>
        <w:pStyle w:val="ListParagraph"/>
        <w:keepNext/>
        <w:numPr>
          <w:ilvl w:val="1"/>
          <w:numId w:val="26"/>
        </w:numPr>
        <w:contextualSpacing w:val="0"/>
        <w:jc w:val="both"/>
        <w:outlineLvl w:val="0"/>
        <w:rPr>
          <w:sz w:val="24"/>
          <w:lang w:eastAsia="x-none"/>
        </w:rPr>
      </w:pPr>
      <w:r w:rsidRPr="0023356D">
        <w:rPr>
          <w:sz w:val="24"/>
          <w:lang w:eastAsia="x-none"/>
        </w:rPr>
        <w:t>S4aA2</w:t>
      </w:r>
      <w:r>
        <w:rPr>
          <w:sz w:val="24"/>
          <w:lang w:eastAsia="x-none"/>
        </w:rPr>
        <w:t>3</w:t>
      </w:r>
      <w:r w:rsidRPr="0023356D">
        <w:rPr>
          <w:sz w:val="24"/>
          <w:lang w:eastAsia="x-none"/>
        </w:rPr>
        <w:t>00</w:t>
      </w:r>
      <w:r w:rsidR="00005DE2">
        <w:rPr>
          <w:sz w:val="24"/>
          <w:lang w:eastAsia="x-none"/>
        </w:rPr>
        <w:t>2</w:t>
      </w:r>
      <w:r w:rsidR="004054D3">
        <w:rPr>
          <w:sz w:val="24"/>
          <w:lang w:eastAsia="x-none"/>
        </w:rPr>
        <w:t>7</w:t>
      </w:r>
    </w:p>
    <w:p w14:paraId="10C71A0D" w14:textId="1FBC59A7" w:rsidR="00321C16" w:rsidRDefault="00321C16" w:rsidP="00321C16">
      <w:pPr>
        <w:pStyle w:val="ListParagraph"/>
        <w:keepNext/>
        <w:numPr>
          <w:ilvl w:val="1"/>
          <w:numId w:val="26"/>
        </w:numPr>
        <w:contextualSpacing w:val="0"/>
        <w:jc w:val="both"/>
        <w:outlineLvl w:val="0"/>
        <w:rPr>
          <w:sz w:val="24"/>
          <w:lang w:eastAsia="x-none"/>
        </w:rPr>
      </w:pPr>
      <w:r w:rsidRPr="0023356D">
        <w:rPr>
          <w:sz w:val="24"/>
          <w:lang w:eastAsia="x-none"/>
        </w:rPr>
        <w:t>S4aA2</w:t>
      </w:r>
      <w:r>
        <w:rPr>
          <w:sz w:val="24"/>
          <w:lang w:eastAsia="x-none"/>
        </w:rPr>
        <w:t>3</w:t>
      </w:r>
      <w:r w:rsidRPr="0023356D">
        <w:rPr>
          <w:sz w:val="24"/>
          <w:lang w:eastAsia="x-none"/>
        </w:rPr>
        <w:t>00</w:t>
      </w:r>
      <w:r w:rsidR="00005DE2">
        <w:rPr>
          <w:sz w:val="24"/>
          <w:lang w:eastAsia="x-none"/>
        </w:rPr>
        <w:t>2</w:t>
      </w:r>
      <w:r w:rsidR="004054D3">
        <w:rPr>
          <w:sz w:val="24"/>
          <w:lang w:eastAsia="x-none"/>
        </w:rPr>
        <w:t>8</w:t>
      </w:r>
    </w:p>
    <w:p w14:paraId="092A1975" w14:textId="0457C898" w:rsidR="00967C75" w:rsidRDefault="00967C75" w:rsidP="00967C75">
      <w:pPr>
        <w:pStyle w:val="ListParagraph"/>
        <w:keepNext/>
        <w:numPr>
          <w:ilvl w:val="1"/>
          <w:numId w:val="26"/>
        </w:numPr>
        <w:contextualSpacing w:val="0"/>
        <w:jc w:val="both"/>
        <w:outlineLvl w:val="0"/>
        <w:rPr>
          <w:sz w:val="24"/>
          <w:lang w:eastAsia="x-none"/>
        </w:rPr>
      </w:pPr>
      <w:r w:rsidRPr="0023356D">
        <w:rPr>
          <w:sz w:val="24"/>
          <w:lang w:eastAsia="x-none"/>
        </w:rPr>
        <w:t>S4aA2</w:t>
      </w:r>
      <w:r>
        <w:rPr>
          <w:sz w:val="24"/>
          <w:lang w:eastAsia="x-none"/>
        </w:rPr>
        <w:t>3</w:t>
      </w:r>
      <w:r w:rsidRPr="0023356D">
        <w:rPr>
          <w:sz w:val="24"/>
          <w:lang w:eastAsia="x-none"/>
        </w:rPr>
        <w:t>00</w:t>
      </w:r>
      <w:r w:rsidR="00005DE2">
        <w:rPr>
          <w:sz w:val="24"/>
          <w:lang w:eastAsia="x-none"/>
        </w:rPr>
        <w:t>2</w:t>
      </w:r>
      <w:r w:rsidR="004054D3">
        <w:rPr>
          <w:sz w:val="24"/>
          <w:lang w:eastAsia="x-none"/>
        </w:rPr>
        <w:t>9</w:t>
      </w:r>
    </w:p>
    <w:p w14:paraId="2F1F540E" w14:textId="0003FEF2" w:rsidR="00967C75" w:rsidRPr="0023356D" w:rsidRDefault="00967C75" w:rsidP="00967C75">
      <w:pPr>
        <w:pStyle w:val="ListParagraph"/>
        <w:keepNext/>
        <w:numPr>
          <w:ilvl w:val="1"/>
          <w:numId w:val="26"/>
        </w:numPr>
        <w:contextualSpacing w:val="0"/>
        <w:jc w:val="both"/>
        <w:outlineLvl w:val="0"/>
        <w:rPr>
          <w:sz w:val="24"/>
          <w:lang w:eastAsia="x-none"/>
        </w:rPr>
      </w:pPr>
      <w:r w:rsidRPr="0023356D">
        <w:rPr>
          <w:sz w:val="24"/>
          <w:lang w:eastAsia="x-none"/>
        </w:rPr>
        <w:t>S4aA2</w:t>
      </w:r>
      <w:r>
        <w:rPr>
          <w:sz w:val="24"/>
          <w:lang w:eastAsia="x-none"/>
        </w:rPr>
        <w:t>3</w:t>
      </w:r>
      <w:r w:rsidRPr="0023356D">
        <w:rPr>
          <w:sz w:val="24"/>
          <w:lang w:eastAsia="x-none"/>
        </w:rPr>
        <w:t>00</w:t>
      </w:r>
      <w:r w:rsidR="004054D3">
        <w:rPr>
          <w:sz w:val="24"/>
          <w:lang w:eastAsia="x-none"/>
        </w:rPr>
        <w:t>30</w:t>
      </w:r>
    </w:p>
    <w:p w14:paraId="0C789649" w14:textId="6B3F23BA" w:rsidR="00967C75" w:rsidRDefault="00967C75" w:rsidP="00967C75">
      <w:pPr>
        <w:pStyle w:val="ListParagraph"/>
        <w:keepNext/>
        <w:numPr>
          <w:ilvl w:val="1"/>
          <w:numId w:val="26"/>
        </w:numPr>
        <w:contextualSpacing w:val="0"/>
        <w:jc w:val="both"/>
        <w:outlineLvl w:val="0"/>
        <w:rPr>
          <w:sz w:val="24"/>
          <w:lang w:eastAsia="x-none"/>
        </w:rPr>
      </w:pPr>
      <w:r w:rsidRPr="0023356D">
        <w:rPr>
          <w:sz w:val="24"/>
          <w:lang w:eastAsia="x-none"/>
        </w:rPr>
        <w:t>S4aA2</w:t>
      </w:r>
      <w:r>
        <w:rPr>
          <w:sz w:val="24"/>
          <w:lang w:eastAsia="x-none"/>
        </w:rPr>
        <w:t>3</w:t>
      </w:r>
      <w:r w:rsidRPr="0023356D">
        <w:rPr>
          <w:sz w:val="24"/>
          <w:lang w:eastAsia="x-none"/>
        </w:rPr>
        <w:t>00</w:t>
      </w:r>
      <w:r w:rsidR="004054D3">
        <w:rPr>
          <w:sz w:val="24"/>
          <w:lang w:eastAsia="x-none"/>
        </w:rPr>
        <w:t>31</w:t>
      </w:r>
    </w:p>
    <w:p w14:paraId="033E470A" w14:textId="46AB9061" w:rsidR="00005DE2" w:rsidRDefault="00005DE2" w:rsidP="00967C75">
      <w:pPr>
        <w:pStyle w:val="ListParagraph"/>
        <w:keepNext/>
        <w:numPr>
          <w:ilvl w:val="1"/>
          <w:numId w:val="26"/>
        </w:numPr>
        <w:contextualSpacing w:val="0"/>
        <w:jc w:val="both"/>
        <w:outlineLvl w:val="0"/>
        <w:rPr>
          <w:sz w:val="24"/>
          <w:lang w:eastAsia="x-none"/>
        </w:rPr>
      </w:pPr>
      <w:r>
        <w:rPr>
          <w:sz w:val="24"/>
          <w:lang w:eastAsia="x-none"/>
        </w:rPr>
        <w:t>S4aA2300</w:t>
      </w:r>
      <w:r w:rsidR="004054D3">
        <w:rPr>
          <w:sz w:val="24"/>
          <w:lang w:eastAsia="x-none"/>
        </w:rPr>
        <w:t>32</w:t>
      </w:r>
    </w:p>
    <w:p w14:paraId="7C7506D2" w14:textId="34840091" w:rsidR="004054D3" w:rsidRPr="00967C75" w:rsidRDefault="004054D3" w:rsidP="00967C75">
      <w:pPr>
        <w:pStyle w:val="ListParagraph"/>
        <w:keepNext/>
        <w:numPr>
          <w:ilvl w:val="1"/>
          <w:numId w:val="26"/>
        </w:numPr>
        <w:contextualSpacing w:val="0"/>
        <w:jc w:val="both"/>
        <w:outlineLvl w:val="0"/>
        <w:rPr>
          <w:sz w:val="24"/>
          <w:lang w:eastAsia="x-none"/>
        </w:rPr>
      </w:pPr>
      <w:r>
        <w:rPr>
          <w:sz w:val="24"/>
          <w:lang w:eastAsia="x-none"/>
        </w:rPr>
        <w:t>S3aA230033</w:t>
      </w:r>
    </w:p>
    <w:p w14:paraId="15627469" w14:textId="77777777" w:rsidR="00E6174C" w:rsidRPr="002A30A9" w:rsidRDefault="00E6174C" w:rsidP="00E6174C">
      <w:pPr>
        <w:pStyle w:val="Heading"/>
        <w:tabs>
          <w:tab w:val="left" w:pos="7200"/>
        </w:tabs>
        <w:spacing w:before="60" w:after="60" w:line="240" w:lineRule="auto"/>
        <w:ind w:left="0" w:firstLine="0"/>
        <w:rPr>
          <w:b w:val="0"/>
          <w:bCs/>
          <w:color w:val="000000"/>
          <w:szCs w:val="22"/>
          <w:lang w:val="en-US"/>
        </w:rPr>
      </w:pPr>
    </w:p>
    <w:p w14:paraId="7D18A633" w14:textId="77777777" w:rsidR="00E6174C" w:rsidRPr="00AC6964" w:rsidRDefault="00E6174C" w:rsidP="00E6174C">
      <w:pPr>
        <w:pStyle w:val="ListParagraph"/>
        <w:keepNext/>
        <w:numPr>
          <w:ilvl w:val="0"/>
          <w:numId w:val="26"/>
        </w:numPr>
        <w:contextualSpacing w:val="0"/>
        <w:jc w:val="both"/>
        <w:outlineLvl w:val="0"/>
        <w:rPr>
          <w:sz w:val="24"/>
          <w:lang w:eastAsia="x-none"/>
        </w:rPr>
      </w:pPr>
      <w:r w:rsidRPr="00AC6964">
        <w:rPr>
          <w:sz w:val="24"/>
          <w:lang w:eastAsia="x-none"/>
        </w:rPr>
        <w:t>AoB</w:t>
      </w:r>
    </w:p>
    <w:p w14:paraId="35ACEC5D" w14:textId="77777777" w:rsidR="00E6174C" w:rsidRPr="00AC6964" w:rsidRDefault="00E6174C" w:rsidP="00E6174C">
      <w:pPr>
        <w:pStyle w:val="ListParagraph"/>
        <w:keepNext/>
        <w:numPr>
          <w:ilvl w:val="0"/>
          <w:numId w:val="26"/>
        </w:numPr>
        <w:contextualSpacing w:val="0"/>
        <w:jc w:val="both"/>
        <w:outlineLvl w:val="0"/>
        <w:rPr>
          <w:sz w:val="24"/>
          <w:lang w:eastAsia="x-none"/>
        </w:rPr>
      </w:pPr>
      <w:r w:rsidRPr="00AC6964">
        <w:rPr>
          <w:sz w:val="24"/>
          <w:lang w:eastAsia="x-none"/>
        </w:rPr>
        <w:t>Close of the conference call</w:t>
      </w:r>
    </w:p>
    <w:p w14:paraId="272F6456" w14:textId="77777777" w:rsidR="006E01D3" w:rsidRPr="006E01D3" w:rsidRDefault="006E01D3" w:rsidP="000748EB">
      <w:pPr>
        <w:widowControl/>
        <w:spacing w:after="0" w:line="240" w:lineRule="auto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0E98F7EA" w14:textId="1D6B77C5" w:rsidR="000748EB" w:rsidRPr="006E01D3" w:rsidRDefault="000748EB" w:rsidP="000748EB">
      <w:pPr>
        <w:widowControl/>
        <w:spacing w:after="0" w:line="240" w:lineRule="auto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702D5CD1" w14:textId="51F03AD5" w:rsidR="000748EB" w:rsidRPr="006E01D3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color w:val="2F5496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00"/>
          <w:sz w:val="36"/>
          <w:szCs w:val="36"/>
        </w:rPr>
        <w:t>Annex B</w:t>
      </w:r>
      <w:r w:rsidRPr="006E01D3">
        <w:rPr>
          <w:rFonts w:eastAsia="Times New Roman" w:cs="Arial"/>
          <w:color w:val="000000"/>
          <w:sz w:val="36"/>
          <w:szCs w:val="36"/>
          <w:lang w:val="en-US"/>
        </w:rPr>
        <w:t> </w:t>
      </w:r>
    </w:p>
    <w:p w14:paraId="41869EC4" w14:textId="77777777" w:rsidR="00687CFA" w:rsidRDefault="00687CFA" w:rsidP="000748EB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000000"/>
          <w:sz w:val="28"/>
          <w:szCs w:val="28"/>
        </w:rPr>
      </w:pPr>
    </w:p>
    <w:p w14:paraId="174EBA29" w14:textId="3259FE89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color w:val="2F5496"/>
          <w:sz w:val="18"/>
          <w:szCs w:val="18"/>
          <w:lang w:val="en-US"/>
        </w:rPr>
      </w:pPr>
      <w:r w:rsidRPr="000748EB">
        <w:rPr>
          <w:rFonts w:eastAsia="Times New Roman" w:cs="Arial"/>
          <w:color w:val="000000"/>
          <w:sz w:val="28"/>
          <w:szCs w:val="28"/>
        </w:rPr>
        <w:t xml:space="preserve">Participants </w:t>
      </w:r>
    </w:p>
    <w:p w14:paraId="424870AA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ascii="Calibri" w:eastAsia="Times New Roman" w:hAnsi="Calibri" w:cs="Calibri"/>
          <w:sz w:val="22"/>
          <w:szCs w:val="22"/>
          <w:lang w:val="en-US"/>
        </w:rPr>
        <w:t> </w:t>
      </w:r>
      <w:r w:rsidRPr="000748EB">
        <w:rPr>
          <w:rFonts w:ascii="Calibri" w:eastAsia="Times New Roman" w:hAnsi="Calibri" w:cs="Calibri"/>
          <w:sz w:val="22"/>
          <w:szCs w:val="22"/>
          <w:lang w:val="en-US"/>
        </w:rPr>
        <w:br/>
        <w:t> </w:t>
      </w:r>
    </w:p>
    <w:tbl>
      <w:tblPr>
        <w:tblW w:w="900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00"/>
        <w:gridCol w:w="3000"/>
        <w:gridCol w:w="3000"/>
      </w:tblGrid>
      <w:tr w:rsidR="000748EB" w:rsidRPr="000748EB" w14:paraId="7068EA1F" w14:textId="77777777" w:rsidTr="006612EC">
        <w:trPr>
          <w:trHeight w:val="1410"/>
        </w:trPr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000080"/>
            <w:hideMark/>
          </w:tcPr>
          <w:p w14:paraId="70170551" w14:textId="77777777" w:rsidR="000748EB" w:rsidRPr="000748EB" w:rsidRDefault="000748EB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0748EB">
              <w:rPr>
                <w:rFonts w:eastAsia="Times New Roman" w:cs="Arial"/>
                <w:b/>
                <w:bCs/>
                <w:color w:val="FFFFFF"/>
                <w:sz w:val="24"/>
                <w:szCs w:val="24"/>
                <w:lang w:val="en-US"/>
              </w:rPr>
              <w:t>FIRST NAME</w:t>
            </w:r>
            <w:r w:rsidRPr="000748EB">
              <w:rPr>
                <w:rFonts w:eastAsia="Times New Roman" w:cs="Arial"/>
                <w:color w:val="FFFFFF"/>
                <w:sz w:val="24"/>
                <w:szCs w:val="24"/>
                <w:lang w:val="de-DE"/>
              </w:rPr>
              <w:t> 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000080"/>
            <w:hideMark/>
          </w:tcPr>
          <w:p w14:paraId="3E33F348" w14:textId="77777777" w:rsidR="000748EB" w:rsidRPr="000748EB" w:rsidRDefault="000748EB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0748EB">
              <w:rPr>
                <w:rFonts w:eastAsia="Times New Roman" w:cs="Arial"/>
                <w:b/>
                <w:bCs/>
                <w:color w:val="FFFFFF"/>
                <w:sz w:val="24"/>
                <w:szCs w:val="24"/>
                <w:lang w:val="en-US"/>
              </w:rPr>
              <w:t>FAMILY NAME</w:t>
            </w:r>
            <w:r w:rsidRPr="000748EB">
              <w:rPr>
                <w:rFonts w:eastAsia="Times New Roman" w:cs="Arial"/>
                <w:color w:val="FFFFFF"/>
                <w:sz w:val="24"/>
                <w:szCs w:val="24"/>
                <w:lang w:val="de-DE"/>
              </w:rPr>
              <w:t> 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000080"/>
            <w:hideMark/>
          </w:tcPr>
          <w:p w14:paraId="6A08D890" w14:textId="77777777" w:rsidR="000748EB" w:rsidRPr="000748EB" w:rsidRDefault="000748EB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0748EB">
              <w:rPr>
                <w:rFonts w:eastAsia="Times New Roman" w:cs="Arial"/>
                <w:b/>
                <w:bCs/>
                <w:color w:val="FFFFFF"/>
                <w:sz w:val="24"/>
                <w:szCs w:val="24"/>
                <w:lang w:val="en-US"/>
              </w:rPr>
              <w:t>COMPANY</w:t>
            </w:r>
            <w:r w:rsidRPr="000748EB">
              <w:rPr>
                <w:rFonts w:eastAsia="Times New Roman" w:cs="Arial"/>
                <w:color w:val="FFFFFF"/>
                <w:sz w:val="24"/>
                <w:szCs w:val="24"/>
                <w:lang w:val="de-DE"/>
              </w:rPr>
              <w:t> </w:t>
            </w:r>
          </w:p>
        </w:tc>
      </w:tr>
      <w:tr w:rsidR="000748EB" w:rsidRPr="000748EB" w14:paraId="6884E5FC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  <w:hideMark/>
          </w:tcPr>
          <w:p w14:paraId="03EA90FD" w14:textId="77777777" w:rsidR="000748EB" w:rsidRPr="000748EB" w:rsidRDefault="000748EB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0748EB"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en-US"/>
              </w:rPr>
              <w:lastRenderedPageBreak/>
              <w:t>Imre</w:t>
            </w:r>
            <w:r w:rsidRPr="000748EB">
              <w:rPr>
                <w:rFonts w:eastAsia="Times New Roman" w:cs="Arial"/>
                <w:color w:val="000000"/>
                <w:sz w:val="22"/>
                <w:szCs w:val="22"/>
                <w:lang w:val="de-DE"/>
              </w:rPr>
              <w:t> 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  <w:hideMark/>
          </w:tcPr>
          <w:p w14:paraId="58C8F8C6" w14:textId="77777777" w:rsidR="000748EB" w:rsidRPr="000748EB" w:rsidRDefault="000748EB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0748EB"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en-US"/>
              </w:rPr>
              <w:t>Varga</w:t>
            </w:r>
            <w:r w:rsidRPr="000748EB">
              <w:rPr>
                <w:rFonts w:eastAsia="Times New Roman" w:cs="Arial"/>
                <w:color w:val="000000"/>
                <w:sz w:val="22"/>
                <w:szCs w:val="22"/>
                <w:lang w:val="de-DE"/>
              </w:rPr>
              <w:t> 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  <w:hideMark/>
          </w:tcPr>
          <w:p w14:paraId="30FCACFB" w14:textId="4CC90BA5" w:rsidR="000748EB" w:rsidRPr="000748EB" w:rsidRDefault="000748EB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0748EB"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en-US"/>
              </w:rPr>
              <w:t>Qualcomm</w:t>
            </w:r>
          </w:p>
        </w:tc>
      </w:tr>
      <w:tr w:rsidR="003074FF" w:rsidRPr="000748EB" w14:paraId="583A4B12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6FEC4EF" w14:textId="4F2D676A" w:rsidR="003074FF" w:rsidRPr="000748EB" w:rsidRDefault="003074FF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en-US"/>
              </w:rPr>
              <w:t>A</w:t>
            </w:r>
            <w:r w:rsidR="00FE0009"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en-US"/>
              </w:rPr>
              <w:t>drijana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66D5E0E9" w14:textId="232073E6" w:rsidR="003074FF" w:rsidRPr="000748EB" w:rsidRDefault="003074FF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en-US"/>
              </w:rPr>
              <w:t>Brekalo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6222D8D" w14:textId="5A45201B" w:rsidR="003074FF" w:rsidRPr="000748EB" w:rsidRDefault="003074FF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en-US"/>
              </w:rPr>
              <w:t>ETSI MCC</w:t>
            </w:r>
          </w:p>
        </w:tc>
      </w:tr>
      <w:tr w:rsidR="000748EB" w:rsidRPr="000748EB" w14:paraId="488A9B2A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53B193E2" w14:textId="1791064F" w:rsidR="000748EB" w:rsidRPr="000F70C8" w:rsidRDefault="00E111AF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Eleni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5E832B3A" w14:textId="71AD07E3" w:rsidR="000748EB" w:rsidRPr="00E20A72" w:rsidRDefault="00E111AF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Fotopoulou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691E4003" w14:textId="1173442A" w:rsidR="000748EB" w:rsidRPr="00E20A72" w:rsidRDefault="00E111AF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FhG IIS</w:t>
            </w:r>
          </w:p>
        </w:tc>
      </w:tr>
      <w:tr w:rsidR="000748EB" w:rsidRPr="000748EB" w14:paraId="6844F71C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086F7F91" w14:textId="13833551" w:rsidR="000748EB" w:rsidRPr="000F70C8" w:rsidRDefault="00A53D95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0F70C8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Stefan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87D80F8" w14:textId="48FAF822" w:rsidR="000748EB" w:rsidRPr="00CE0CCF" w:rsidRDefault="00A53D95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CE0CCF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Bruhn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41C972C6" w14:textId="387026D9" w:rsidR="000748EB" w:rsidRPr="00E20A72" w:rsidRDefault="00A53D95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CE0CCF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Dolby</w:t>
            </w:r>
          </w:p>
        </w:tc>
      </w:tr>
      <w:tr w:rsidR="00C05647" w:rsidRPr="000748EB" w14:paraId="635F78B7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0554B84C" w14:textId="649BC1FA" w:rsidR="00C05647" w:rsidRPr="000F70C8" w:rsidRDefault="00C05647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Brian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1E2EE1AD" w14:textId="05822F04" w:rsidR="00C05647" w:rsidRPr="00CE0CCF" w:rsidRDefault="00C05647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Lee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079467D1" w14:textId="71652854" w:rsidR="00C05647" w:rsidRPr="00CE0CCF" w:rsidRDefault="00C05647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Dolby</w:t>
            </w:r>
          </w:p>
        </w:tc>
      </w:tr>
      <w:tr w:rsidR="008A56BE" w:rsidRPr="000748EB" w14:paraId="5037B106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72811247" w14:textId="36B5FBC1" w:rsidR="008A56BE" w:rsidRPr="000F70C8" w:rsidRDefault="00B53FDE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Anssi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5CA730B1" w14:textId="4A379B2F" w:rsidR="008A56BE" w:rsidRPr="00CE0CCF" w:rsidRDefault="00B53FDE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Rämö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1503DCBB" w14:textId="333FB315" w:rsidR="008A56BE" w:rsidRPr="00CE0CCF" w:rsidRDefault="00B53FDE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Nokia</w:t>
            </w:r>
          </w:p>
        </w:tc>
      </w:tr>
      <w:tr w:rsidR="000748EB" w:rsidRPr="000748EB" w14:paraId="516E7C48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E7FA675" w14:textId="6E56335F" w:rsidR="000748EB" w:rsidRPr="000F70C8" w:rsidRDefault="00DD4FB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0F70C8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Hiroyuki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4221B43D" w14:textId="45283353" w:rsidR="000748EB" w:rsidRPr="00E20A72" w:rsidRDefault="00DD4FB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Ehara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20C6AEB" w14:textId="52387E25" w:rsidR="000748EB" w:rsidRPr="00E20A72" w:rsidRDefault="00DD4FB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Panasonic</w:t>
            </w:r>
          </w:p>
        </w:tc>
      </w:tr>
      <w:tr w:rsidR="000748EB" w:rsidRPr="000748EB" w14:paraId="3E53C905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16A2B7DE" w14:textId="279337D3" w:rsidR="000748EB" w:rsidRPr="000F70C8" w:rsidRDefault="00DD4FB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0F70C8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 xml:space="preserve">Huan-yu 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7B746DBA" w14:textId="7517CED3" w:rsidR="000748EB" w:rsidRPr="00E20A72" w:rsidRDefault="00DD4FB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 xml:space="preserve">Su 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CA26D9C" w14:textId="6FE8C185" w:rsidR="000748EB" w:rsidRPr="00E20A72" w:rsidRDefault="00DD4FB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Huawei</w:t>
            </w:r>
          </w:p>
        </w:tc>
      </w:tr>
      <w:tr w:rsidR="000748EB" w:rsidRPr="000748EB" w14:paraId="16C7E9FE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F53AC5E" w14:textId="04BE8B22" w:rsidR="000748EB" w:rsidRPr="000F70C8" w:rsidRDefault="005D6CB6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0F70C8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Lasse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8086D0A" w14:textId="15C41284" w:rsidR="000748EB" w:rsidRPr="00E20A72" w:rsidRDefault="005D6CB6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Laaksonen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64BD8C6" w14:textId="4E75968D" w:rsidR="000748EB" w:rsidRPr="00E20A72" w:rsidRDefault="005D6CB6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Nokia</w:t>
            </w:r>
          </w:p>
        </w:tc>
      </w:tr>
      <w:tr w:rsidR="000748EB" w:rsidRPr="000748EB" w14:paraId="512C6E79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A4F9116" w14:textId="44D1C161" w:rsidR="000748EB" w:rsidRPr="000F70C8" w:rsidRDefault="00BD7BE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0F70C8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Milan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497DB7DB" w14:textId="643DADC7" w:rsidR="000748EB" w:rsidRPr="00E20A72" w:rsidRDefault="00BD7BE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Jelinek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7703359B" w14:textId="46DD1ED2" w:rsidR="000748EB" w:rsidRPr="00E20A72" w:rsidRDefault="00BD7BE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VoiceAge</w:t>
            </w:r>
          </w:p>
        </w:tc>
      </w:tr>
      <w:tr w:rsidR="000748EB" w:rsidRPr="000748EB" w14:paraId="4730C7A5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096F8D7" w14:textId="7E796407" w:rsidR="000748EB" w:rsidRPr="000F70C8" w:rsidRDefault="00BD7BE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0F70C8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 xml:space="preserve">Markus 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AD524A0" w14:textId="2A3115F8" w:rsidR="000748EB" w:rsidRPr="00E20A72" w:rsidRDefault="00BD7BE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Multrus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4DEAE3C4" w14:textId="5AD37D43" w:rsidR="000748EB" w:rsidRPr="00E20A72" w:rsidRDefault="00BD7BE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FhG IIS</w:t>
            </w:r>
          </w:p>
        </w:tc>
      </w:tr>
      <w:tr w:rsidR="002D3633" w:rsidRPr="000748EB" w14:paraId="616C922A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500302E9" w14:textId="3FFDD6B1" w:rsidR="002D3633" w:rsidRPr="000F70C8" w:rsidRDefault="002D3633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 xml:space="preserve">Stefan 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1E937233" w14:textId="3CC29FBD" w:rsidR="002D3633" w:rsidRPr="00E20A72" w:rsidRDefault="002D3633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Döhla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1990C1EE" w14:textId="277C65B8" w:rsidR="002D3633" w:rsidRPr="00E20A72" w:rsidRDefault="002D3633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FhG IIS</w:t>
            </w:r>
          </w:p>
        </w:tc>
      </w:tr>
      <w:tr w:rsidR="000748EB" w:rsidRPr="000748EB" w14:paraId="0CB175FE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567DEEE" w14:textId="2ACAAFF0" w:rsidR="000748EB" w:rsidRPr="000F70C8" w:rsidRDefault="00D75E5C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s</w:t>
            </w:r>
            <w:r w:rsidR="00DF2FE4" w:rsidRPr="000F70C8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Anssi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6CE03011" w14:textId="3D9ED883" w:rsidR="000748EB" w:rsidRPr="00E20A72" w:rsidRDefault="00DF2FE4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Rämö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6FA0F3AF" w14:textId="5E42003A" w:rsidR="000748EB" w:rsidRPr="00E20A72" w:rsidRDefault="00DF2FE4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Nokia</w:t>
            </w:r>
          </w:p>
        </w:tc>
      </w:tr>
      <w:tr w:rsidR="000748EB" w:rsidRPr="000748EB" w14:paraId="5541AD3B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0F0836AA" w14:textId="7F933E14" w:rsidR="000748EB" w:rsidRPr="000F70C8" w:rsidRDefault="00DF2FE4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0F70C8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 xml:space="preserve">Takehiro 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4925E3BC" w14:textId="4F808D84" w:rsidR="000748EB" w:rsidRPr="00E20A72" w:rsidRDefault="00DF2FE4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Moriya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4D9E842E" w14:textId="70810587" w:rsidR="000748EB" w:rsidRPr="00E20A72" w:rsidRDefault="00DF2FE4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NTT</w:t>
            </w:r>
          </w:p>
        </w:tc>
      </w:tr>
      <w:tr w:rsidR="00273B16" w:rsidRPr="000748EB" w14:paraId="431059FC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10DD4872" w14:textId="6AEF1CE5" w:rsidR="00273B16" w:rsidRPr="000F70C8" w:rsidRDefault="00273B16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Noboru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1430F4F0" w14:textId="65D79C59" w:rsidR="00273B16" w:rsidRPr="00E20A72" w:rsidRDefault="00273B16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Harada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5316584" w14:textId="0BAC23ED" w:rsidR="00273B16" w:rsidRPr="00E20A72" w:rsidRDefault="00273B16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NTT</w:t>
            </w:r>
          </w:p>
        </w:tc>
      </w:tr>
      <w:tr w:rsidR="000748EB" w:rsidRPr="000748EB" w14:paraId="2C5CD7B4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5A0F85C5" w14:textId="0E2AE767" w:rsidR="000748EB" w:rsidRPr="000F70C8" w:rsidRDefault="00101E6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0F70C8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Stephane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08BAE3C" w14:textId="645F702B" w:rsidR="000748EB" w:rsidRPr="00E20A72" w:rsidRDefault="00101E6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Ragot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9A7FB35" w14:textId="40905DB2" w:rsidR="000748EB" w:rsidRPr="00E20A72" w:rsidRDefault="00101E6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Orange</w:t>
            </w:r>
          </w:p>
        </w:tc>
      </w:tr>
      <w:tr w:rsidR="000748EB" w:rsidRPr="000748EB" w14:paraId="6D7A096C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00CBD7C1" w14:textId="2AA236D4" w:rsidR="000748EB" w:rsidRPr="000F70C8" w:rsidRDefault="00B01802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0F70C8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Marek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720C5E8" w14:textId="32B4E8EE" w:rsidR="000748EB" w:rsidRPr="00E20A72" w:rsidRDefault="00B01802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Szczerba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F551100" w14:textId="1CD501DB" w:rsidR="000748EB" w:rsidRPr="00E20A72" w:rsidRDefault="00B01802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Philips</w:t>
            </w:r>
          </w:p>
        </w:tc>
      </w:tr>
      <w:tr w:rsidR="00720899" w:rsidRPr="000748EB" w14:paraId="575C1F2F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6D46ACBA" w14:textId="16A4546E" w:rsidR="00720899" w:rsidRPr="000F70C8" w:rsidRDefault="00720899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Fra</w:t>
            </w:r>
            <w:r w:rsidR="004A69EE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n</w:t>
            </w: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s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4B5D5BB3" w14:textId="54F1F4BB" w:rsidR="00720899" w:rsidRPr="00E20A72" w:rsidRDefault="00720899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De Bont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5793ACE1" w14:textId="6AF78CE9" w:rsidR="00720899" w:rsidRPr="00E20A72" w:rsidRDefault="00720899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Philips</w:t>
            </w:r>
          </w:p>
        </w:tc>
      </w:tr>
      <w:tr w:rsidR="000748EB" w:rsidRPr="000748EB" w14:paraId="122DEA2A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7DC86350" w14:textId="747824D0" w:rsidR="000748EB" w:rsidRPr="000F70C8" w:rsidRDefault="00F66599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 xml:space="preserve">Vaclav 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0B96EC07" w14:textId="138C2289" w:rsidR="000748EB" w:rsidRPr="00E20A72" w:rsidRDefault="00F66599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Eksler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7E974AD" w14:textId="7F7F968D" w:rsidR="000748EB" w:rsidRPr="00E20A72" w:rsidRDefault="00F66599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VoiceAge</w:t>
            </w:r>
          </w:p>
        </w:tc>
      </w:tr>
      <w:tr w:rsidR="00C97D70" w:rsidRPr="000748EB" w14:paraId="7AB27CC6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D86B2CA" w14:textId="1AE4E1FB" w:rsidR="00C97D70" w:rsidRDefault="00C97D7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 xml:space="preserve">Tommy 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7385B7FC" w14:textId="21890E26" w:rsidR="00C97D70" w:rsidRDefault="00C97D7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Vaillancourt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6BF03F1F" w14:textId="7E7DDA1C" w:rsidR="00C97D70" w:rsidRDefault="00C97D7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VoiceAge</w:t>
            </w:r>
          </w:p>
        </w:tc>
      </w:tr>
      <w:tr w:rsidR="00C46468" w:rsidRPr="000748EB" w14:paraId="56CB8BB8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56FC6ADA" w14:textId="19E9D8A4" w:rsidR="00C46468" w:rsidRPr="000F70C8" w:rsidRDefault="00C46468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Erik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C9C0730" w14:textId="6E28E4BE" w:rsidR="00C46468" w:rsidRPr="00E20A72" w:rsidRDefault="00C46468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Norvell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78CC75AE" w14:textId="5BAABF56" w:rsidR="00C46468" w:rsidRPr="00E20A72" w:rsidRDefault="00C46468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Ericsson</w:t>
            </w:r>
          </w:p>
        </w:tc>
      </w:tr>
      <w:tr w:rsidR="003B36AD" w:rsidRPr="000748EB" w14:paraId="14C44220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4FCACCB8" w14:textId="0A6F1843" w:rsidR="003B36AD" w:rsidRPr="000F70C8" w:rsidRDefault="003B36AD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 w:rsidRPr="000F70C8"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N</w:t>
            </w:r>
            <w:r w:rsidR="003A09E3" w:rsidRPr="000F70C8"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a</w:t>
            </w:r>
            <w:r w:rsidR="00165E6A" w:rsidRPr="000F70C8"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o</w:t>
            </w:r>
            <w:r w:rsidR="003A09E3" w:rsidRPr="000F70C8"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t</w:t>
            </w:r>
            <w:r w:rsidR="00165E6A" w:rsidRPr="000F70C8"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a</w:t>
            </w:r>
            <w:r w:rsidR="003A09E3" w:rsidRPr="000F70C8"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ka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21C9054" w14:textId="70E56A2B" w:rsidR="003B36AD" w:rsidRDefault="006612EC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Morita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0CD9A60F" w14:textId="2005F24C" w:rsidR="003B36AD" w:rsidRDefault="003A09E3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NTT</w:t>
            </w:r>
          </w:p>
        </w:tc>
      </w:tr>
      <w:tr w:rsidR="00EA209F" w:rsidRPr="000748EB" w14:paraId="2AA21D97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00CAA965" w14:textId="2C714999" w:rsidR="00EA209F" w:rsidRPr="000F70C8" w:rsidRDefault="00EA209F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 xml:space="preserve">Jan 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79D147E7" w14:textId="27BB6C8C" w:rsidR="00EA209F" w:rsidRDefault="00EA209F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Reimes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6CC05C4E" w14:textId="6EAAE071" w:rsidR="00EA209F" w:rsidRDefault="00EA209F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HEAD acoustics</w:t>
            </w:r>
          </w:p>
        </w:tc>
      </w:tr>
      <w:tr w:rsidR="002A0438" w:rsidRPr="000748EB" w14:paraId="0B35CF7E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554262BC" w14:textId="4B934033" w:rsidR="002A0438" w:rsidRDefault="002A0438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 xml:space="preserve">Nien 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6ED2BBB6" w14:textId="4BB03034" w:rsidR="002A0438" w:rsidRDefault="002A0438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Wu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57817CD" w14:textId="0B21D6FE" w:rsidR="002A0438" w:rsidRDefault="00F07181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Xiaomi</w:t>
            </w:r>
          </w:p>
        </w:tc>
      </w:tr>
      <w:tr w:rsidR="00C2685F" w:rsidRPr="000748EB" w14:paraId="263FD6F7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460E3E9C" w14:textId="01F84E09" w:rsidR="00C2685F" w:rsidRDefault="00C2685F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Wang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B84BC3E" w14:textId="294D979E" w:rsidR="00C2685F" w:rsidRDefault="00C2685F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Bin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1E365AA3" w14:textId="1F86E874" w:rsidR="00C2685F" w:rsidRDefault="00C2685F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Xiaomi</w:t>
            </w:r>
          </w:p>
        </w:tc>
      </w:tr>
      <w:tr w:rsidR="00724A7D" w:rsidRPr="000748EB" w14:paraId="29242494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10FEA0CF" w14:textId="6638F4F4" w:rsidR="00724A7D" w:rsidRDefault="004E2314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Tore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136BCE7D" w14:textId="4F55D93D" w:rsidR="00724A7D" w:rsidRDefault="004E2314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Stegenborg-Andersen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9DD481C" w14:textId="04A5684F" w:rsidR="00724A7D" w:rsidRDefault="004E2314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Force Tech</w:t>
            </w:r>
            <w:r w:rsidR="00AC7F4A"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.</w:t>
            </w:r>
          </w:p>
        </w:tc>
      </w:tr>
      <w:tr w:rsidR="00724A7D" w:rsidRPr="000748EB" w14:paraId="76901D04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5F5E8DDE" w14:textId="1D6BCB2E" w:rsidR="00724A7D" w:rsidRDefault="00AC7F4A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Jan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49757861" w14:textId="5C3B0A02" w:rsidR="00724A7D" w:rsidRDefault="00AC7F4A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Holub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A980F4F" w14:textId="5C278DD7" w:rsidR="00724A7D" w:rsidRDefault="00AC7F4A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Mesaqin.com</w:t>
            </w:r>
          </w:p>
        </w:tc>
      </w:tr>
    </w:tbl>
    <w:p w14:paraId="271CCA4E" w14:textId="233AB1E1" w:rsidR="0092371B" w:rsidRDefault="000748EB" w:rsidP="00452F66">
      <w:pPr>
        <w:widowControl/>
        <w:spacing w:after="0" w:line="240" w:lineRule="auto"/>
        <w:jc w:val="left"/>
        <w:textAlignment w:val="baseline"/>
      </w:pPr>
      <w:r w:rsidRPr="000748EB">
        <w:rPr>
          <w:rFonts w:ascii="Calibri" w:eastAsia="Times New Roman" w:hAnsi="Calibri" w:cs="Calibri"/>
          <w:sz w:val="22"/>
          <w:szCs w:val="22"/>
          <w:lang w:val="de-DE"/>
        </w:rPr>
        <w:t> </w:t>
      </w:r>
      <w:r w:rsidRPr="000748EB">
        <w:rPr>
          <w:rFonts w:ascii="Calibri" w:eastAsia="Times New Roman" w:hAnsi="Calibri" w:cs="Calibri"/>
          <w:sz w:val="22"/>
          <w:szCs w:val="22"/>
          <w:lang w:val="de-DE"/>
        </w:rPr>
        <w:br/>
        <w:t> </w:t>
      </w:r>
      <w:r w:rsidRPr="000748EB">
        <w:rPr>
          <w:rFonts w:ascii="Calibri" w:eastAsia="Times New Roman" w:hAnsi="Calibri" w:cs="Calibri"/>
          <w:sz w:val="22"/>
          <w:szCs w:val="22"/>
          <w:lang w:val="de-DE"/>
        </w:rPr>
        <w:br/>
        <w:t> </w:t>
      </w:r>
    </w:p>
    <w:sectPr w:rsidR="0092371B" w:rsidSect="00A4546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7" w:h="16840" w:code="9"/>
      <w:pgMar w:top="1138" w:right="1138" w:bottom="1138" w:left="1138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B67DA2" w14:textId="77777777" w:rsidR="00CC74BE" w:rsidRDefault="00CC74BE" w:rsidP="001F13C6">
      <w:pPr>
        <w:pStyle w:val="WBtabletxt"/>
      </w:pPr>
      <w:r>
        <w:separator/>
      </w:r>
    </w:p>
  </w:endnote>
  <w:endnote w:type="continuationSeparator" w:id="0">
    <w:p w14:paraId="48FB5F3E" w14:textId="77777777" w:rsidR="00CC74BE" w:rsidRDefault="00CC74BE" w:rsidP="001F13C6">
      <w:pPr>
        <w:pStyle w:val="WBtabletxt"/>
      </w:pPr>
      <w:r>
        <w:continuationSeparator/>
      </w:r>
    </w:p>
  </w:endnote>
  <w:endnote w:type="continuationNotice" w:id="1">
    <w:p w14:paraId="019F0E33" w14:textId="77777777" w:rsidR="00CC74BE" w:rsidRDefault="00CC74B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908DC3" w14:textId="77777777" w:rsidR="00B31C90" w:rsidRDefault="00B31C9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8E6E87" w14:textId="77777777" w:rsidR="00894C94" w:rsidRDefault="00894C94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2</w:t>
    </w:r>
    <w:r>
      <w:rPr>
        <w:rStyle w:val="PageNumber"/>
        <w:b/>
      </w:rPr>
      <w:fldChar w:fldCharType="end"/>
    </w:r>
    <w:r>
      <w:rPr>
        <w:rStyle w:val="PageNumber"/>
        <w:b/>
      </w:rPr>
      <w:t>/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2</w:t>
    </w:r>
    <w:r>
      <w:rPr>
        <w:rStyle w:val="PageNumber"/>
        <w:b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9F8751" w14:textId="77777777" w:rsidR="00B31C90" w:rsidRDefault="00B31C9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7CE6CF" w14:textId="77777777" w:rsidR="00CC74BE" w:rsidRDefault="00CC74BE" w:rsidP="001F13C6">
      <w:pPr>
        <w:pStyle w:val="WBtabletxt"/>
      </w:pPr>
      <w:r>
        <w:separator/>
      </w:r>
    </w:p>
  </w:footnote>
  <w:footnote w:type="continuationSeparator" w:id="0">
    <w:p w14:paraId="24491610" w14:textId="77777777" w:rsidR="00CC74BE" w:rsidRDefault="00CC74BE" w:rsidP="001F13C6">
      <w:pPr>
        <w:pStyle w:val="WBtabletxt"/>
      </w:pPr>
      <w:r>
        <w:continuationSeparator/>
      </w:r>
    </w:p>
  </w:footnote>
  <w:footnote w:type="continuationNotice" w:id="1">
    <w:p w14:paraId="0AAADAE5" w14:textId="77777777" w:rsidR="00CC74BE" w:rsidRDefault="00CC74BE">
      <w:pPr>
        <w:spacing w:after="0" w:line="240" w:lineRule="auto"/>
      </w:pPr>
    </w:p>
  </w:footnote>
  <w:footnote w:id="2">
    <w:p w14:paraId="7FF0086E" w14:textId="77777777" w:rsidR="00894C94" w:rsidRPr="001E22DF" w:rsidRDefault="00894C94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 w:rsidRPr="001E22DF">
        <w:rPr>
          <w:lang w:val="en-US"/>
        </w:rPr>
        <w:t>Imre Varga, Email: ivarga@qti.qualcomm.com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74ED55" w14:textId="77777777" w:rsidR="00B31C90" w:rsidRDefault="00B31C9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5EDD0" w14:textId="77777777" w:rsidR="00894C94" w:rsidRDefault="00894C94">
    <w:pPr>
      <w:pStyle w:val="Header"/>
      <w:spacing w:after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A6010B" w14:textId="08AF7E88" w:rsidR="003A0074" w:rsidRPr="003A0074" w:rsidRDefault="00891E4C" w:rsidP="00BF5B8A">
    <w:pPr>
      <w:tabs>
        <w:tab w:val="left" w:pos="4721"/>
        <w:tab w:val="right" w:pos="9356"/>
      </w:tabs>
      <w:spacing w:after="0"/>
      <w:rPr>
        <w:rFonts w:cs="Arial"/>
        <w:b/>
        <w:i/>
        <w:sz w:val="28"/>
        <w:szCs w:val="28"/>
        <w:lang w:val="sv-SE"/>
      </w:rPr>
    </w:pPr>
    <w:r w:rsidRPr="00B13625">
      <w:rPr>
        <w:rFonts w:cs="Arial"/>
        <w:b/>
        <w:iCs/>
        <w:sz w:val="24"/>
        <w:szCs w:val="24"/>
        <w:lang w:val="en-US"/>
      </w:rPr>
      <w:t>3GPP TSG</w:t>
    </w:r>
    <w:r w:rsidR="00025305" w:rsidRPr="00B13625">
      <w:rPr>
        <w:rFonts w:cs="Arial"/>
        <w:b/>
        <w:iCs/>
        <w:sz w:val="24"/>
        <w:szCs w:val="24"/>
        <w:lang w:val="en-US"/>
      </w:rPr>
      <w:t xml:space="preserve"> </w:t>
    </w:r>
    <w:r w:rsidRPr="00B13625">
      <w:rPr>
        <w:rFonts w:cs="Arial"/>
        <w:b/>
        <w:iCs/>
        <w:sz w:val="24"/>
        <w:szCs w:val="24"/>
        <w:lang w:val="en-US"/>
      </w:rPr>
      <w:t>SA</w:t>
    </w:r>
    <w:r w:rsidR="0016794C" w:rsidRPr="00B13625">
      <w:rPr>
        <w:rFonts w:cs="Arial"/>
        <w:b/>
        <w:iCs/>
        <w:sz w:val="24"/>
        <w:szCs w:val="24"/>
        <w:lang w:val="en-US"/>
      </w:rPr>
      <w:t xml:space="preserve"> WG</w:t>
    </w:r>
    <w:r w:rsidRPr="00B13625">
      <w:rPr>
        <w:rFonts w:cs="Arial"/>
        <w:b/>
        <w:iCs/>
        <w:sz w:val="24"/>
        <w:szCs w:val="24"/>
        <w:lang w:val="en-US"/>
      </w:rPr>
      <w:t>4</w:t>
    </w:r>
    <w:r w:rsidR="00EF70D0" w:rsidRPr="00B13625">
      <w:rPr>
        <w:rFonts w:cs="Arial"/>
        <w:b/>
        <w:iCs/>
        <w:sz w:val="24"/>
        <w:szCs w:val="24"/>
        <w:lang w:val="en-US"/>
      </w:rPr>
      <w:t xml:space="preserve"> #1</w:t>
    </w:r>
    <w:r w:rsidR="00140B44" w:rsidRPr="00B13625">
      <w:rPr>
        <w:rFonts w:cs="Arial"/>
        <w:b/>
        <w:iCs/>
        <w:sz w:val="24"/>
        <w:szCs w:val="24"/>
        <w:lang w:val="en-US"/>
      </w:rPr>
      <w:t>2</w:t>
    </w:r>
    <w:r w:rsidR="00D01371">
      <w:rPr>
        <w:rFonts w:cs="Arial"/>
        <w:b/>
        <w:iCs/>
        <w:sz w:val="24"/>
        <w:szCs w:val="24"/>
        <w:lang w:val="en-US"/>
      </w:rPr>
      <w:t>3e</w:t>
    </w:r>
    <w:r w:rsidR="00D24694" w:rsidRPr="00B13625">
      <w:rPr>
        <w:rFonts w:cs="Arial"/>
        <w:b/>
        <w:iCs/>
        <w:sz w:val="24"/>
        <w:szCs w:val="24"/>
        <w:lang w:val="en-US"/>
      </w:rPr>
      <w:t xml:space="preserve"> Meeting</w:t>
    </w:r>
    <w:r w:rsidR="00894C94">
      <w:rPr>
        <w:rFonts w:cs="Arial"/>
        <w:b/>
        <w:i/>
        <w:lang w:val="sv-SE"/>
      </w:rPr>
      <w:tab/>
    </w:r>
    <w:r w:rsidR="0016794C">
      <w:rPr>
        <w:rFonts w:cs="Arial"/>
        <w:b/>
        <w:i/>
        <w:lang w:val="sv-SE"/>
      </w:rPr>
      <w:t xml:space="preserve">                                             </w:t>
    </w:r>
    <w:r w:rsidR="00894C94" w:rsidRPr="007A33D5">
      <w:rPr>
        <w:rFonts w:cs="Arial"/>
        <w:b/>
        <w:i/>
        <w:sz w:val="28"/>
        <w:szCs w:val="28"/>
        <w:lang w:val="sv-SE"/>
      </w:rPr>
      <w:t>Tdoc S4</w:t>
    </w:r>
    <w:r w:rsidR="003A0074">
      <w:rPr>
        <w:rFonts w:cs="Arial"/>
        <w:b/>
        <w:i/>
        <w:sz w:val="28"/>
        <w:szCs w:val="28"/>
        <w:lang w:val="sv-SE"/>
      </w:rPr>
      <w:t>(</w:t>
    </w:r>
    <w:r w:rsidR="00531DB6">
      <w:rPr>
        <w:rFonts w:cs="Arial"/>
        <w:b/>
        <w:i/>
        <w:sz w:val="28"/>
        <w:szCs w:val="28"/>
        <w:lang w:val="sv-SE"/>
      </w:rPr>
      <w:t>2</w:t>
    </w:r>
    <w:r w:rsidR="000A4725">
      <w:rPr>
        <w:rFonts w:cs="Arial"/>
        <w:b/>
        <w:i/>
        <w:sz w:val="28"/>
        <w:szCs w:val="28"/>
        <w:lang w:val="sv-SE"/>
      </w:rPr>
      <w:t>3</w:t>
    </w:r>
    <w:r w:rsidR="003A0074">
      <w:rPr>
        <w:rFonts w:cs="Arial"/>
        <w:b/>
        <w:i/>
        <w:sz w:val="28"/>
        <w:szCs w:val="28"/>
        <w:lang w:val="sv-SE"/>
      </w:rPr>
      <w:t>)</w:t>
    </w:r>
    <w:r w:rsidR="009F7BD2">
      <w:rPr>
        <w:rFonts w:cs="Arial"/>
        <w:b/>
        <w:i/>
        <w:sz w:val="28"/>
        <w:szCs w:val="28"/>
        <w:lang w:val="sv-SE"/>
      </w:rPr>
      <w:t>0</w:t>
    </w:r>
    <w:r w:rsidR="00B31C90">
      <w:rPr>
        <w:rFonts w:cs="Arial"/>
        <w:b/>
        <w:i/>
        <w:sz w:val="28"/>
        <w:szCs w:val="28"/>
        <w:lang w:val="sv-SE"/>
      </w:rPr>
      <w:t>518</w:t>
    </w:r>
  </w:p>
  <w:p w14:paraId="2E4AB837" w14:textId="14795CAD" w:rsidR="00894C94" w:rsidRPr="00B13625" w:rsidRDefault="00204911" w:rsidP="00EE3006">
    <w:pPr>
      <w:tabs>
        <w:tab w:val="right" w:pos="9360"/>
      </w:tabs>
      <w:spacing w:before="40" w:after="0"/>
      <w:rPr>
        <w:rFonts w:eastAsia="Times New Roman" w:cs="Arial"/>
        <w:b/>
        <w:bCs/>
        <w:color w:val="000000"/>
        <w:sz w:val="24"/>
        <w:szCs w:val="24"/>
        <w:lang w:val="en-US" w:eastAsia="zh-CN"/>
      </w:rPr>
    </w:pPr>
    <w:r>
      <w:rPr>
        <w:rFonts w:eastAsia="Times New Roman" w:cs="Arial"/>
        <w:b/>
        <w:bCs/>
        <w:sz w:val="24"/>
        <w:szCs w:val="24"/>
        <w:lang w:val="en-US" w:eastAsia="zh-CN"/>
      </w:rPr>
      <w:t>17</w:t>
    </w:r>
    <w:r w:rsidR="00025305" w:rsidRPr="00B13625">
      <w:rPr>
        <w:rFonts w:eastAsia="Times New Roman" w:cs="Arial"/>
        <w:b/>
        <w:bCs/>
        <w:sz w:val="24"/>
        <w:szCs w:val="24"/>
        <w:lang w:val="en-US" w:eastAsia="zh-CN"/>
      </w:rPr>
      <w:t xml:space="preserve"> – </w:t>
    </w:r>
    <w:r w:rsidR="000A4725">
      <w:rPr>
        <w:rFonts w:eastAsia="Times New Roman" w:cs="Arial"/>
        <w:b/>
        <w:bCs/>
        <w:sz w:val="24"/>
        <w:szCs w:val="24"/>
        <w:lang w:val="en-US" w:eastAsia="zh-CN"/>
      </w:rPr>
      <w:t>2</w:t>
    </w:r>
    <w:r>
      <w:rPr>
        <w:rFonts w:eastAsia="Times New Roman" w:cs="Arial"/>
        <w:b/>
        <w:bCs/>
        <w:sz w:val="24"/>
        <w:szCs w:val="24"/>
        <w:lang w:val="en-US" w:eastAsia="zh-CN"/>
      </w:rPr>
      <w:t>1</w:t>
    </w:r>
    <w:r w:rsidR="00260466" w:rsidRPr="00B13625">
      <w:rPr>
        <w:rFonts w:eastAsia="Times New Roman" w:cs="Arial"/>
        <w:b/>
        <w:bCs/>
        <w:sz w:val="24"/>
        <w:szCs w:val="24"/>
        <w:lang w:val="en-US" w:eastAsia="zh-CN"/>
      </w:rPr>
      <w:t xml:space="preserve"> </w:t>
    </w:r>
    <w:r w:rsidR="00D01371">
      <w:rPr>
        <w:rFonts w:eastAsia="Times New Roman" w:cs="Arial"/>
        <w:b/>
        <w:bCs/>
        <w:sz w:val="24"/>
        <w:szCs w:val="24"/>
        <w:lang w:val="en-US" w:eastAsia="zh-CN"/>
      </w:rPr>
      <w:t xml:space="preserve">April </w:t>
    </w:r>
    <w:r w:rsidR="00894C94" w:rsidRPr="00B13625">
      <w:rPr>
        <w:rFonts w:eastAsia="Times New Roman" w:cs="Arial"/>
        <w:b/>
        <w:bCs/>
        <w:sz w:val="24"/>
        <w:szCs w:val="24"/>
        <w:lang w:val="en-US" w:eastAsia="zh-CN"/>
      </w:rPr>
      <w:t>20</w:t>
    </w:r>
    <w:r w:rsidR="00531DB6" w:rsidRPr="00B13625">
      <w:rPr>
        <w:rFonts w:eastAsia="Times New Roman" w:cs="Arial"/>
        <w:b/>
        <w:bCs/>
        <w:sz w:val="24"/>
        <w:szCs w:val="24"/>
        <w:lang w:val="en-US" w:eastAsia="zh-CN"/>
      </w:rPr>
      <w:t>2</w:t>
    </w:r>
    <w:r w:rsidR="000A4725">
      <w:rPr>
        <w:rFonts w:eastAsia="Times New Roman" w:cs="Arial"/>
        <w:b/>
        <w:bCs/>
        <w:sz w:val="24"/>
        <w:szCs w:val="24"/>
        <w:lang w:val="en-US" w:eastAsia="zh-CN"/>
      </w:rPr>
      <w:t>3</w:t>
    </w:r>
  </w:p>
  <w:p w14:paraId="0389E329" w14:textId="77777777" w:rsidR="00894C94" w:rsidRPr="00EC4BF2" w:rsidRDefault="00894C94" w:rsidP="0062458D">
    <w:pPr>
      <w:pStyle w:val="Header"/>
      <w:rPr>
        <w:lang w:val="sv-S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90635"/>
    <w:multiLevelType w:val="multilevel"/>
    <w:tmpl w:val="BE36B8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54C5514"/>
    <w:multiLevelType w:val="multilevel"/>
    <w:tmpl w:val="4BCE96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6ED71FE"/>
    <w:multiLevelType w:val="multilevel"/>
    <w:tmpl w:val="CEFC31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BDD5AEF"/>
    <w:multiLevelType w:val="multilevel"/>
    <w:tmpl w:val="7BE4422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4" w15:restartNumberingAfterBreak="0">
    <w:nsid w:val="11D00F1D"/>
    <w:multiLevelType w:val="hybridMultilevel"/>
    <w:tmpl w:val="06A4449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3537D21"/>
    <w:multiLevelType w:val="multilevel"/>
    <w:tmpl w:val="5010DC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C07344C"/>
    <w:multiLevelType w:val="multilevel"/>
    <w:tmpl w:val="EAD829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CCC3B04"/>
    <w:multiLevelType w:val="multilevel"/>
    <w:tmpl w:val="77626D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DCE6369"/>
    <w:multiLevelType w:val="multilevel"/>
    <w:tmpl w:val="EC725C0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9" w15:restartNumberingAfterBreak="0">
    <w:nsid w:val="30C12942"/>
    <w:multiLevelType w:val="multilevel"/>
    <w:tmpl w:val="FD264DE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7560"/>
        </w:tabs>
        <w:ind w:left="756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3D355AE2"/>
    <w:multiLevelType w:val="multilevel"/>
    <w:tmpl w:val="B52A7E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4356714A"/>
    <w:multiLevelType w:val="multilevel"/>
    <w:tmpl w:val="F1C80C1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673729B"/>
    <w:multiLevelType w:val="multilevel"/>
    <w:tmpl w:val="04ACB6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4D3533BE"/>
    <w:multiLevelType w:val="multilevel"/>
    <w:tmpl w:val="8BB2B2C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4" w15:restartNumberingAfterBreak="0">
    <w:nsid w:val="503E1DEB"/>
    <w:multiLevelType w:val="multilevel"/>
    <w:tmpl w:val="F264B1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56745F5C"/>
    <w:multiLevelType w:val="multilevel"/>
    <w:tmpl w:val="1C8EC6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56FD636E"/>
    <w:multiLevelType w:val="multilevel"/>
    <w:tmpl w:val="676AE8C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7326518"/>
    <w:multiLevelType w:val="multilevel"/>
    <w:tmpl w:val="1CCC06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5B482FEF"/>
    <w:multiLevelType w:val="multilevel"/>
    <w:tmpl w:val="4DC4CF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641532B3"/>
    <w:multiLevelType w:val="multilevel"/>
    <w:tmpl w:val="940AB0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675B653C"/>
    <w:multiLevelType w:val="multilevel"/>
    <w:tmpl w:val="0D0E1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6F167F39"/>
    <w:multiLevelType w:val="hybridMultilevel"/>
    <w:tmpl w:val="5374E8D0"/>
    <w:lvl w:ilvl="0" w:tplc="96B66A0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0B52BA4"/>
    <w:multiLevelType w:val="multilevel"/>
    <w:tmpl w:val="FD74F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713C4B40"/>
    <w:multiLevelType w:val="hybridMultilevel"/>
    <w:tmpl w:val="970E9F5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29A4467"/>
    <w:multiLevelType w:val="multilevel"/>
    <w:tmpl w:val="DEC48A1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745B126E"/>
    <w:multiLevelType w:val="multilevel"/>
    <w:tmpl w:val="6DE2F53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6" w15:restartNumberingAfterBreak="0">
    <w:nsid w:val="761C519F"/>
    <w:multiLevelType w:val="hybridMultilevel"/>
    <w:tmpl w:val="92D6C6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42418F"/>
    <w:multiLevelType w:val="hybridMultilevel"/>
    <w:tmpl w:val="08E69C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803F9E"/>
    <w:multiLevelType w:val="multilevel"/>
    <w:tmpl w:val="C82CEB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7D2C5113"/>
    <w:multiLevelType w:val="multilevel"/>
    <w:tmpl w:val="106A1B0A"/>
    <w:lvl w:ilvl="0">
      <w:start w:val="1"/>
      <w:numFmt w:val="bullet"/>
      <w:lvlText w:val=""/>
      <w:lvlJc w:val="left"/>
      <w:pPr>
        <w:tabs>
          <w:tab w:val="num" w:pos="-360"/>
        </w:tabs>
        <w:ind w:left="-36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</w:abstractNum>
  <w:num w:numId="1" w16cid:durableId="312442668">
    <w:abstractNumId w:val="20"/>
  </w:num>
  <w:num w:numId="2" w16cid:durableId="970936617">
    <w:abstractNumId w:val="13"/>
  </w:num>
  <w:num w:numId="3" w16cid:durableId="1248617620">
    <w:abstractNumId w:val="11"/>
  </w:num>
  <w:num w:numId="4" w16cid:durableId="382825974">
    <w:abstractNumId w:val="24"/>
  </w:num>
  <w:num w:numId="5" w16cid:durableId="323314852">
    <w:abstractNumId w:val="25"/>
  </w:num>
  <w:num w:numId="6" w16cid:durableId="586616134">
    <w:abstractNumId w:val="29"/>
  </w:num>
  <w:num w:numId="7" w16cid:durableId="1542591658">
    <w:abstractNumId w:val="3"/>
  </w:num>
  <w:num w:numId="8" w16cid:durableId="2054649829">
    <w:abstractNumId w:val="17"/>
  </w:num>
  <w:num w:numId="9" w16cid:durableId="1812940517">
    <w:abstractNumId w:val="8"/>
  </w:num>
  <w:num w:numId="10" w16cid:durableId="595138505">
    <w:abstractNumId w:val="16"/>
  </w:num>
  <w:num w:numId="11" w16cid:durableId="116678144">
    <w:abstractNumId w:val="9"/>
  </w:num>
  <w:num w:numId="12" w16cid:durableId="1794791689">
    <w:abstractNumId w:val="5"/>
  </w:num>
  <w:num w:numId="13" w16cid:durableId="1617709005">
    <w:abstractNumId w:val="1"/>
  </w:num>
  <w:num w:numId="14" w16cid:durableId="3484807">
    <w:abstractNumId w:val="28"/>
  </w:num>
  <w:num w:numId="15" w16cid:durableId="61610883">
    <w:abstractNumId w:val="18"/>
  </w:num>
  <w:num w:numId="16" w16cid:durableId="1970240520">
    <w:abstractNumId w:val="15"/>
  </w:num>
  <w:num w:numId="17" w16cid:durableId="2054650042">
    <w:abstractNumId w:val="7"/>
  </w:num>
  <w:num w:numId="18" w16cid:durableId="523637289">
    <w:abstractNumId w:val="14"/>
  </w:num>
  <w:num w:numId="19" w16cid:durableId="1353653971">
    <w:abstractNumId w:val="10"/>
  </w:num>
  <w:num w:numId="20" w16cid:durableId="789476151">
    <w:abstractNumId w:val="19"/>
  </w:num>
  <w:num w:numId="21" w16cid:durableId="2068529141">
    <w:abstractNumId w:val="12"/>
  </w:num>
  <w:num w:numId="22" w16cid:durableId="762914185">
    <w:abstractNumId w:val="0"/>
  </w:num>
  <w:num w:numId="23" w16cid:durableId="2097170256">
    <w:abstractNumId w:val="6"/>
  </w:num>
  <w:num w:numId="24" w16cid:durableId="1639064554">
    <w:abstractNumId w:val="22"/>
  </w:num>
  <w:num w:numId="25" w16cid:durableId="1350137918">
    <w:abstractNumId w:val="2"/>
  </w:num>
  <w:num w:numId="26" w16cid:durableId="1832331426">
    <w:abstractNumId w:val="4"/>
  </w:num>
  <w:num w:numId="27" w16cid:durableId="348258448">
    <w:abstractNumId w:val="26"/>
  </w:num>
  <w:num w:numId="28" w16cid:durableId="1048147733">
    <w:abstractNumId w:val="27"/>
  </w:num>
  <w:num w:numId="29" w16cid:durableId="551813641">
    <w:abstractNumId w:val="21"/>
  </w:num>
  <w:num w:numId="30" w16cid:durableId="1465536939">
    <w:abstractNumId w:val="23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3FB4"/>
    <w:rsid w:val="00000D95"/>
    <w:rsid w:val="00002669"/>
    <w:rsid w:val="00003A43"/>
    <w:rsid w:val="00003F31"/>
    <w:rsid w:val="000044F5"/>
    <w:rsid w:val="00004704"/>
    <w:rsid w:val="00005DE2"/>
    <w:rsid w:val="00007E7E"/>
    <w:rsid w:val="0001151F"/>
    <w:rsid w:val="00012B62"/>
    <w:rsid w:val="000133D5"/>
    <w:rsid w:val="00013773"/>
    <w:rsid w:val="000154FE"/>
    <w:rsid w:val="0001646E"/>
    <w:rsid w:val="00020F11"/>
    <w:rsid w:val="00021950"/>
    <w:rsid w:val="00023738"/>
    <w:rsid w:val="00023780"/>
    <w:rsid w:val="00024A7A"/>
    <w:rsid w:val="00025081"/>
    <w:rsid w:val="000252C4"/>
    <w:rsid w:val="00025305"/>
    <w:rsid w:val="00027432"/>
    <w:rsid w:val="000276F2"/>
    <w:rsid w:val="000300AB"/>
    <w:rsid w:val="00030454"/>
    <w:rsid w:val="0003213D"/>
    <w:rsid w:val="00033035"/>
    <w:rsid w:val="000339DD"/>
    <w:rsid w:val="00034D3F"/>
    <w:rsid w:val="00036575"/>
    <w:rsid w:val="0003762A"/>
    <w:rsid w:val="00037E5A"/>
    <w:rsid w:val="000406F5"/>
    <w:rsid w:val="00040E03"/>
    <w:rsid w:val="00041DBE"/>
    <w:rsid w:val="00041DF8"/>
    <w:rsid w:val="00045173"/>
    <w:rsid w:val="000514FD"/>
    <w:rsid w:val="000520DF"/>
    <w:rsid w:val="00055615"/>
    <w:rsid w:val="00056D04"/>
    <w:rsid w:val="00056D2B"/>
    <w:rsid w:val="000575E2"/>
    <w:rsid w:val="00060348"/>
    <w:rsid w:val="00060EAE"/>
    <w:rsid w:val="00061C7E"/>
    <w:rsid w:val="00062BA6"/>
    <w:rsid w:val="000665BF"/>
    <w:rsid w:val="0006744F"/>
    <w:rsid w:val="000677CD"/>
    <w:rsid w:val="000700E4"/>
    <w:rsid w:val="00070136"/>
    <w:rsid w:val="000708F8"/>
    <w:rsid w:val="00070D26"/>
    <w:rsid w:val="0007183E"/>
    <w:rsid w:val="00071CC7"/>
    <w:rsid w:val="00074703"/>
    <w:rsid w:val="000748EB"/>
    <w:rsid w:val="0007515A"/>
    <w:rsid w:val="000753F3"/>
    <w:rsid w:val="00075521"/>
    <w:rsid w:val="00076A15"/>
    <w:rsid w:val="000810E9"/>
    <w:rsid w:val="000817E2"/>
    <w:rsid w:val="00081B04"/>
    <w:rsid w:val="00081BA8"/>
    <w:rsid w:val="00082784"/>
    <w:rsid w:val="00082C4A"/>
    <w:rsid w:val="00083001"/>
    <w:rsid w:val="00083B0F"/>
    <w:rsid w:val="00083D74"/>
    <w:rsid w:val="000858A5"/>
    <w:rsid w:val="00086A8E"/>
    <w:rsid w:val="00092107"/>
    <w:rsid w:val="0009242A"/>
    <w:rsid w:val="00092434"/>
    <w:rsid w:val="000924D7"/>
    <w:rsid w:val="00093A5B"/>
    <w:rsid w:val="00093EC9"/>
    <w:rsid w:val="000952D7"/>
    <w:rsid w:val="00095359"/>
    <w:rsid w:val="0009647B"/>
    <w:rsid w:val="00097D1A"/>
    <w:rsid w:val="000A4087"/>
    <w:rsid w:val="000A4322"/>
    <w:rsid w:val="000A4725"/>
    <w:rsid w:val="000A549B"/>
    <w:rsid w:val="000A5A6C"/>
    <w:rsid w:val="000A5AFE"/>
    <w:rsid w:val="000A7AD2"/>
    <w:rsid w:val="000B0286"/>
    <w:rsid w:val="000B0ECD"/>
    <w:rsid w:val="000B2130"/>
    <w:rsid w:val="000B30B3"/>
    <w:rsid w:val="000B36ED"/>
    <w:rsid w:val="000B428B"/>
    <w:rsid w:val="000B6906"/>
    <w:rsid w:val="000B69DE"/>
    <w:rsid w:val="000B6FCF"/>
    <w:rsid w:val="000B7C30"/>
    <w:rsid w:val="000C026A"/>
    <w:rsid w:val="000C0504"/>
    <w:rsid w:val="000C068F"/>
    <w:rsid w:val="000C105A"/>
    <w:rsid w:val="000C55F7"/>
    <w:rsid w:val="000C5B9A"/>
    <w:rsid w:val="000C5BF9"/>
    <w:rsid w:val="000C6568"/>
    <w:rsid w:val="000C66D6"/>
    <w:rsid w:val="000C6B0D"/>
    <w:rsid w:val="000D013E"/>
    <w:rsid w:val="000D02FC"/>
    <w:rsid w:val="000D18D0"/>
    <w:rsid w:val="000D1DB7"/>
    <w:rsid w:val="000D2814"/>
    <w:rsid w:val="000D2C46"/>
    <w:rsid w:val="000D325C"/>
    <w:rsid w:val="000D34B1"/>
    <w:rsid w:val="000D3A46"/>
    <w:rsid w:val="000D4911"/>
    <w:rsid w:val="000D5207"/>
    <w:rsid w:val="000D5264"/>
    <w:rsid w:val="000D57E1"/>
    <w:rsid w:val="000D7950"/>
    <w:rsid w:val="000D7E1F"/>
    <w:rsid w:val="000E0BB4"/>
    <w:rsid w:val="000E11C7"/>
    <w:rsid w:val="000E12E6"/>
    <w:rsid w:val="000E1CC4"/>
    <w:rsid w:val="000E2CB6"/>
    <w:rsid w:val="000E3DA6"/>
    <w:rsid w:val="000E4733"/>
    <w:rsid w:val="000E4F69"/>
    <w:rsid w:val="000E5C19"/>
    <w:rsid w:val="000E63AC"/>
    <w:rsid w:val="000E6890"/>
    <w:rsid w:val="000E6FD9"/>
    <w:rsid w:val="000E7C98"/>
    <w:rsid w:val="000F079E"/>
    <w:rsid w:val="000F12F2"/>
    <w:rsid w:val="000F2045"/>
    <w:rsid w:val="000F2373"/>
    <w:rsid w:val="000F3821"/>
    <w:rsid w:val="000F4EA6"/>
    <w:rsid w:val="000F524B"/>
    <w:rsid w:val="000F5312"/>
    <w:rsid w:val="000F571D"/>
    <w:rsid w:val="000F5953"/>
    <w:rsid w:val="000F70C8"/>
    <w:rsid w:val="00101E60"/>
    <w:rsid w:val="00102A23"/>
    <w:rsid w:val="001039D2"/>
    <w:rsid w:val="00103B29"/>
    <w:rsid w:val="00104A99"/>
    <w:rsid w:val="00105BD3"/>
    <w:rsid w:val="0010645B"/>
    <w:rsid w:val="00106766"/>
    <w:rsid w:val="00106A2C"/>
    <w:rsid w:val="0010746F"/>
    <w:rsid w:val="001109E2"/>
    <w:rsid w:val="00111A36"/>
    <w:rsid w:val="001121EF"/>
    <w:rsid w:val="0011223A"/>
    <w:rsid w:val="00112F97"/>
    <w:rsid w:val="001135DD"/>
    <w:rsid w:val="00113D03"/>
    <w:rsid w:val="001143EF"/>
    <w:rsid w:val="00115439"/>
    <w:rsid w:val="00116F82"/>
    <w:rsid w:val="0011724B"/>
    <w:rsid w:val="00121B4D"/>
    <w:rsid w:val="00121E03"/>
    <w:rsid w:val="00122CC5"/>
    <w:rsid w:val="00124BBA"/>
    <w:rsid w:val="00124F41"/>
    <w:rsid w:val="00125155"/>
    <w:rsid w:val="001251DF"/>
    <w:rsid w:val="00125EA8"/>
    <w:rsid w:val="0012616D"/>
    <w:rsid w:val="00126271"/>
    <w:rsid w:val="00127FB0"/>
    <w:rsid w:val="00130044"/>
    <w:rsid w:val="00130FEE"/>
    <w:rsid w:val="001314D2"/>
    <w:rsid w:val="00131910"/>
    <w:rsid w:val="00132723"/>
    <w:rsid w:val="001330BF"/>
    <w:rsid w:val="00133444"/>
    <w:rsid w:val="001336BE"/>
    <w:rsid w:val="001346EE"/>
    <w:rsid w:val="00134B3C"/>
    <w:rsid w:val="00135163"/>
    <w:rsid w:val="0013592D"/>
    <w:rsid w:val="00136591"/>
    <w:rsid w:val="001367F4"/>
    <w:rsid w:val="00140745"/>
    <w:rsid w:val="00140B44"/>
    <w:rsid w:val="0014125C"/>
    <w:rsid w:val="001420F4"/>
    <w:rsid w:val="0014303F"/>
    <w:rsid w:val="001444F4"/>
    <w:rsid w:val="0014542A"/>
    <w:rsid w:val="00145447"/>
    <w:rsid w:val="00145B9D"/>
    <w:rsid w:val="0014602A"/>
    <w:rsid w:val="00146300"/>
    <w:rsid w:val="00147195"/>
    <w:rsid w:val="00147F48"/>
    <w:rsid w:val="00151935"/>
    <w:rsid w:val="00153118"/>
    <w:rsid w:val="00153A97"/>
    <w:rsid w:val="00153C47"/>
    <w:rsid w:val="00153C93"/>
    <w:rsid w:val="0015455F"/>
    <w:rsid w:val="00156D72"/>
    <w:rsid w:val="00157A01"/>
    <w:rsid w:val="00160B91"/>
    <w:rsid w:val="001631E8"/>
    <w:rsid w:val="001635B5"/>
    <w:rsid w:val="00163852"/>
    <w:rsid w:val="00165220"/>
    <w:rsid w:val="00165958"/>
    <w:rsid w:val="00165E6A"/>
    <w:rsid w:val="001675F3"/>
    <w:rsid w:val="0016794C"/>
    <w:rsid w:val="00167C0B"/>
    <w:rsid w:val="001707DF"/>
    <w:rsid w:val="00171BFF"/>
    <w:rsid w:val="00172D47"/>
    <w:rsid w:val="001730A2"/>
    <w:rsid w:val="001730B8"/>
    <w:rsid w:val="00174A6C"/>
    <w:rsid w:val="00174B22"/>
    <w:rsid w:val="00174F13"/>
    <w:rsid w:val="0017567E"/>
    <w:rsid w:val="00175B9B"/>
    <w:rsid w:val="00176302"/>
    <w:rsid w:val="00181440"/>
    <w:rsid w:val="00181D97"/>
    <w:rsid w:val="00184983"/>
    <w:rsid w:val="00184B90"/>
    <w:rsid w:val="00185DD3"/>
    <w:rsid w:val="0018601E"/>
    <w:rsid w:val="0018633B"/>
    <w:rsid w:val="001874D3"/>
    <w:rsid w:val="001875B4"/>
    <w:rsid w:val="00190902"/>
    <w:rsid w:val="00190AD6"/>
    <w:rsid w:val="00192294"/>
    <w:rsid w:val="001929D5"/>
    <w:rsid w:val="00192CB2"/>
    <w:rsid w:val="00193CCD"/>
    <w:rsid w:val="00193CD2"/>
    <w:rsid w:val="00193EC5"/>
    <w:rsid w:val="001944BE"/>
    <w:rsid w:val="00194BBF"/>
    <w:rsid w:val="00194DB8"/>
    <w:rsid w:val="00195011"/>
    <w:rsid w:val="00195C8A"/>
    <w:rsid w:val="001973CA"/>
    <w:rsid w:val="00197CF6"/>
    <w:rsid w:val="001A054D"/>
    <w:rsid w:val="001A0D7A"/>
    <w:rsid w:val="001A227E"/>
    <w:rsid w:val="001A244B"/>
    <w:rsid w:val="001A44C9"/>
    <w:rsid w:val="001A4569"/>
    <w:rsid w:val="001A4E48"/>
    <w:rsid w:val="001A5C30"/>
    <w:rsid w:val="001A6080"/>
    <w:rsid w:val="001A6456"/>
    <w:rsid w:val="001A6DD9"/>
    <w:rsid w:val="001B06FB"/>
    <w:rsid w:val="001B0EA0"/>
    <w:rsid w:val="001B118D"/>
    <w:rsid w:val="001B257B"/>
    <w:rsid w:val="001B32FE"/>
    <w:rsid w:val="001B362A"/>
    <w:rsid w:val="001B366D"/>
    <w:rsid w:val="001B3FB4"/>
    <w:rsid w:val="001B4F13"/>
    <w:rsid w:val="001B53D6"/>
    <w:rsid w:val="001B5D40"/>
    <w:rsid w:val="001B615E"/>
    <w:rsid w:val="001B6256"/>
    <w:rsid w:val="001B6DEC"/>
    <w:rsid w:val="001C0A16"/>
    <w:rsid w:val="001C131B"/>
    <w:rsid w:val="001C246F"/>
    <w:rsid w:val="001C2A44"/>
    <w:rsid w:val="001C3600"/>
    <w:rsid w:val="001C3F91"/>
    <w:rsid w:val="001C6605"/>
    <w:rsid w:val="001D4D96"/>
    <w:rsid w:val="001D5F49"/>
    <w:rsid w:val="001D6F64"/>
    <w:rsid w:val="001D7869"/>
    <w:rsid w:val="001E0585"/>
    <w:rsid w:val="001E22DF"/>
    <w:rsid w:val="001E2974"/>
    <w:rsid w:val="001E3990"/>
    <w:rsid w:val="001E4BE5"/>
    <w:rsid w:val="001E524A"/>
    <w:rsid w:val="001E627F"/>
    <w:rsid w:val="001E6EFA"/>
    <w:rsid w:val="001E7141"/>
    <w:rsid w:val="001E72F6"/>
    <w:rsid w:val="001E7AB3"/>
    <w:rsid w:val="001F0B07"/>
    <w:rsid w:val="001F1102"/>
    <w:rsid w:val="001F13C6"/>
    <w:rsid w:val="001F21E8"/>
    <w:rsid w:val="001F223B"/>
    <w:rsid w:val="001F3EB7"/>
    <w:rsid w:val="001F538F"/>
    <w:rsid w:val="001F59A4"/>
    <w:rsid w:val="001F61E3"/>
    <w:rsid w:val="001F6606"/>
    <w:rsid w:val="00200098"/>
    <w:rsid w:val="00200D5C"/>
    <w:rsid w:val="00200F2F"/>
    <w:rsid w:val="00202FA1"/>
    <w:rsid w:val="00204065"/>
    <w:rsid w:val="00204911"/>
    <w:rsid w:val="00204C5D"/>
    <w:rsid w:val="002058D6"/>
    <w:rsid w:val="0020679F"/>
    <w:rsid w:val="00206823"/>
    <w:rsid w:val="00206A07"/>
    <w:rsid w:val="00207245"/>
    <w:rsid w:val="00212C49"/>
    <w:rsid w:val="00213336"/>
    <w:rsid w:val="00213BE4"/>
    <w:rsid w:val="0021508E"/>
    <w:rsid w:val="00215419"/>
    <w:rsid w:val="00215889"/>
    <w:rsid w:val="0021690D"/>
    <w:rsid w:val="002206B5"/>
    <w:rsid w:val="0022382D"/>
    <w:rsid w:val="0022395A"/>
    <w:rsid w:val="0022433A"/>
    <w:rsid w:val="0022714F"/>
    <w:rsid w:val="0022795F"/>
    <w:rsid w:val="00230597"/>
    <w:rsid w:val="00231436"/>
    <w:rsid w:val="002318C8"/>
    <w:rsid w:val="00231AAE"/>
    <w:rsid w:val="00231FF6"/>
    <w:rsid w:val="002320D2"/>
    <w:rsid w:val="00232436"/>
    <w:rsid w:val="002333C8"/>
    <w:rsid w:val="0023356D"/>
    <w:rsid w:val="00234BC8"/>
    <w:rsid w:val="00235081"/>
    <w:rsid w:val="002359CB"/>
    <w:rsid w:val="002362AD"/>
    <w:rsid w:val="0023721B"/>
    <w:rsid w:val="002401ED"/>
    <w:rsid w:val="00240368"/>
    <w:rsid w:val="00241671"/>
    <w:rsid w:val="0024225A"/>
    <w:rsid w:val="00244579"/>
    <w:rsid w:val="00244B28"/>
    <w:rsid w:val="00245750"/>
    <w:rsid w:val="00246A45"/>
    <w:rsid w:val="002505EA"/>
    <w:rsid w:val="00251595"/>
    <w:rsid w:val="00251B48"/>
    <w:rsid w:val="00251E8E"/>
    <w:rsid w:val="002539F3"/>
    <w:rsid w:val="00254C80"/>
    <w:rsid w:val="00255900"/>
    <w:rsid w:val="00256293"/>
    <w:rsid w:val="00256A41"/>
    <w:rsid w:val="00256F09"/>
    <w:rsid w:val="00257A23"/>
    <w:rsid w:val="002603E1"/>
    <w:rsid w:val="00260466"/>
    <w:rsid w:val="002623CE"/>
    <w:rsid w:val="00262779"/>
    <w:rsid w:val="002631A3"/>
    <w:rsid w:val="00264013"/>
    <w:rsid w:val="00264992"/>
    <w:rsid w:val="00266938"/>
    <w:rsid w:val="002674C5"/>
    <w:rsid w:val="00270F25"/>
    <w:rsid w:val="0027158A"/>
    <w:rsid w:val="002715D1"/>
    <w:rsid w:val="00271B40"/>
    <w:rsid w:val="002721F8"/>
    <w:rsid w:val="00272477"/>
    <w:rsid w:val="002724E3"/>
    <w:rsid w:val="0027275C"/>
    <w:rsid w:val="00272A97"/>
    <w:rsid w:val="00272CC7"/>
    <w:rsid w:val="00272DC3"/>
    <w:rsid w:val="00272ED2"/>
    <w:rsid w:val="0027325A"/>
    <w:rsid w:val="00273B16"/>
    <w:rsid w:val="00276031"/>
    <w:rsid w:val="00277B30"/>
    <w:rsid w:val="00277DB6"/>
    <w:rsid w:val="00280FBE"/>
    <w:rsid w:val="002821A3"/>
    <w:rsid w:val="002823C8"/>
    <w:rsid w:val="002827C5"/>
    <w:rsid w:val="00284D19"/>
    <w:rsid w:val="00284DD8"/>
    <w:rsid w:val="00286427"/>
    <w:rsid w:val="0028731F"/>
    <w:rsid w:val="002908B9"/>
    <w:rsid w:val="002911E7"/>
    <w:rsid w:val="0029182A"/>
    <w:rsid w:val="00291A99"/>
    <w:rsid w:val="00291EEE"/>
    <w:rsid w:val="002924EC"/>
    <w:rsid w:val="0029294F"/>
    <w:rsid w:val="00292F99"/>
    <w:rsid w:val="002945BF"/>
    <w:rsid w:val="00294701"/>
    <w:rsid w:val="00294E21"/>
    <w:rsid w:val="0029732F"/>
    <w:rsid w:val="00297864"/>
    <w:rsid w:val="00297A9B"/>
    <w:rsid w:val="00297AAB"/>
    <w:rsid w:val="002A00AD"/>
    <w:rsid w:val="002A0334"/>
    <w:rsid w:val="002A0438"/>
    <w:rsid w:val="002A079A"/>
    <w:rsid w:val="002A1D8F"/>
    <w:rsid w:val="002A2E26"/>
    <w:rsid w:val="002A3265"/>
    <w:rsid w:val="002A4377"/>
    <w:rsid w:val="002A4AA9"/>
    <w:rsid w:val="002A4E80"/>
    <w:rsid w:val="002A4FFD"/>
    <w:rsid w:val="002A5BAA"/>
    <w:rsid w:val="002A6585"/>
    <w:rsid w:val="002A6D0A"/>
    <w:rsid w:val="002A6E1B"/>
    <w:rsid w:val="002A702F"/>
    <w:rsid w:val="002A7F98"/>
    <w:rsid w:val="002B0E56"/>
    <w:rsid w:val="002B127B"/>
    <w:rsid w:val="002B1B53"/>
    <w:rsid w:val="002B26CB"/>
    <w:rsid w:val="002B45EF"/>
    <w:rsid w:val="002B5198"/>
    <w:rsid w:val="002B608D"/>
    <w:rsid w:val="002B6172"/>
    <w:rsid w:val="002B74CD"/>
    <w:rsid w:val="002B7CC8"/>
    <w:rsid w:val="002C0802"/>
    <w:rsid w:val="002C2BB3"/>
    <w:rsid w:val="002C2FED"/>
    <w:rsid w:val="002C35FE"/>
    <w:rsid w:val="002C38C9"/>
    <w:rsid w:val="002C4B78"/>
    <w:rsid w:val="002C50DB"/>
    <w:rsid w:val="002C5949"/>
    <w:rsid w:val="002C7038"/>
    <w:rsid w:val="002C7426"/>
    <w:rsid w:val="002D05EE"/>
    <w:rsid w:val="002D09A6"/>
    <w:rsid w:val="002D162A"/>
    <w:rsid w:val="002D191C"/>
    <w:rsid w:val="002D2B17"/>
    <w:rsid w:val="002D31FD"/>
    <w:rsid w:val="002D3633"/>
    <w:rsid w:val="002D3ED8"/>
    <w:rsid w:val="002D4801"/>
    <w:rsid w:val="002D542E"/>
    <w:rsid w:val="002D5E5C"/>
    <w:rsid w:val="002D658B"/>
    <w:rsid w:val="002D71B5"/>
    <w:rsid w:val="002D740A"/>
    <w:rsid w:val="002D7C13"/>
    <w:rsid w:val="002E1433"/>
    <w:rsid w:val="002E1AA5"/>
    <w:rsid w:val="002E2188"/>
    <w:rsid w:val="002E2389"/>
    <w:rsid w:val="002E43ED"/>
    <w:rsid w:val="002E4CDD"/>
    <w:rsid w:val="002E4D49"/>
    <w:rsid w:val="002E5F66"/>
    <w:rsid w:val="002E65F8"/>
    <w:rsid w:val="002E664C"/>
    <w:rsid w:val="002E6697"/>
    <w:rsid w:val="002E71C4"/>
    <w:rsid w:val="002E724C"/>
    <w:rsid w:val="002F0332"/>
    <w:rsid w:val="002F083D"/>
    <w:rsid w:val="002F0E27"/>
    <w:rsid w:val="002F0EBE"/>
    <w:rsid w:val="002F0FC3"/>
    <w:rsid w:val="002F2F79"/>
    <w:rsid w:val="002F3900"/>
    <w:rsid w:val="002F5719"/>
    <w:rsid w:val="002F7CD2"/>
    <w:rsid w:val="00300943"/>
    <w:rsid w:val="003012A8"/>
    <w:rsid w:val="00305260"/>
    <w:rsid w:val="00306FD8"/>
    <w:rsid w:val="003074FF"/>
    <w:rsid w:val="00310231"/>
    <w:rsid w:val="0031051C"/>
    <w:rsid w:val="00311AAE"/>
    <w:rsid w:val="00311CA2"/>
    <w:rsid w:val="003128EC"/>
    <w:rsid w:val="00312B43"/>
    <w:rsid w:val="00314ED0"/>
    <w:rsid w:val="0031583E"/>
    <w:rsid w:val="00315A6A"/>
    <w:rsid w:val="00316652"/>
    <w:rsid w:val="0031697A"/>
    <w:rsid w:val="003175C1"/>
    <w:rsid w:val="00320386"/>
    <w:rsid w:val="003213D9"/>
    <w:rsid w:val="0032177B"/>
    <w:rsid w:val="00321C16"/>
    <w:rsid w:val="00321DF5"/>
    <w:rsid w:val="003220AA"/>
    <w:rsid w:val="0032231E"/>
    <w:rsid w:val="0032354F"/>
    <w:rsid w:val="003238DB"/>
    <w:rsid w:val="00324E7B"/>
    <w:rsid w:val="00326DFF"/>
    <w:rsid w:val="00326EC8"/>
    <w:rsid w:val="003271D7"/>
    <w:rsid w:val="0032727D"/>
    <w:rsid w:val="00327741"/>
    <w:rsid w:val="00330004"/>
    <w:rsid w:val="00330023"/>
    <w:rsid w:val="00330B67"/>
    <w:rsid w:val="00330EBD"/>
    <w:rsid w:val="0033151F"/>
    <w:rsid w:val="00331643"/>
    <w:rsid w:val="0033233F"/>
    <w:rsid w:val="00332891"/>
    <w:rsid w:val="00333368"/>
    <w:rsid w:val="00333BFE"/>
    <w:rsid w:val="00333E53"/>
    <w:rsid w:val="00334650"/>
    <w:rsid w:val="003352D1"/>
    <w:rsid w:val="00335360"/>
    <w:rsid w:val="0033618D"/>
    <w:rsid w:val="00337EAA"/>
    <w:rsid w:val="003419E5"/>
    <w:rsid w:val="0034264C"/>
    <w:rsid w:val="00342BD7"/>
    <w:rsid w:val="00342FC3"/>
    <w:rsid w:val="003430F5"/>
    <w:rsid w:val="0034344F"/>
    <w:rsid w:val="00343758"/>
    <w:rsid w:val="00343A12"/>
    <w:rsid w:val="003451C9"/>
    <w:rsid w:val="00345218"/>
    <w:rsid w:val="003474C4"/>
    <w:rsid w:val="00347BC9"/>
    <w:rsid w:val="0035079F"/>
    <w:rsid w:val="0035182D"/>
    <w:rsid w:val="00351F89"/>
    <w:rsid w:val="00352567"/>
    <w:rsid w:val="00353453"/>
    <w:rsid w:val="00354083"/>
    <w:rsid w:val="00355478"/>
    <w:rsid w:val="0035557C"/>
    <w:rsid w:val="00355F84"/>
    <w:rsid w:val="00356077"/>
    <w:rsid w:val="003560FF"/>
    <w:rsid w:val="00357068"/>
    <w:rsid w:val="00361FE6"/>
    <w:rsid w:val="0036232B"/>
    <w:rsid w:val="0036334C"/>
    <w:rsid w:val="0036489A"/>
    <w:rsid w:val="00364C2A"/>
    <w:rsid w:val="00364D64"/>
    <w:rsid w:val="00364F07"/>
    <w:rsid w:val="003666B5"/>
    <w:rsid w:val="00366AEE"/>
    <w:rsid w:val="00367588"/>
    <w:rsid w:val="00367AB1"/>
    <w:rsid w:val="00372046"/>
    <w:rsid w:val="003727FD"/>
    <w:rsid w:val="0037440F"/>
    <w:rsid w:val="0037444C"/>
    <w:rsid w:val="00375390"/>
    <w:rsid w:val="00375F2B"/>
    <w:rsid w:val="003761FB"/>
    <w:rsid w:val="00377263"/>
    <w:rsid w:val="00381D52"/>
    <w:rsid w:val="00383BF1"/>
    <w:rsid w:val="00383C42"/>
    <w:rsid w:val="003857C0"/>
    <w:rsid w:val="00386915"/>
    <w:rsid w:val="0038790B"/>
    <w:rsid w:val="0039106A"/>
    <w:rsid w:val="003913EF"/>
    <w:rsid w:val="00392F18"/>
    <w:rsid w:val="00393D13"/>
    <w:rsid w:val="00394BAD"/>
    <w:rsid w:val="0039515A"/>
    <w:rsid w:val="00395CA2"/>
    <w:rsid w:val="00396956"/>
    <w:rsid w:val="00397BA6"/>
    <w:rsid w:val="00397BA9"/>
    <w:rsid w:val="003A0074"/>
    <w:rsid w:val="003A0495"/>
    <w:rsid w:val="003A0891"/>
    <w:rsid w:val="003A09E3"/>
    <w:rsid w:val="003A0E7D"/>
    <w:rsid w:val="003A1274"/>
    <w:rsid w:val="003A14EB"/>
    <w:rsid w:val="003A3E5E"/>
    <w:rsid w:val="003A405D"/>
    <w:rsid w:val="003A46E7"/>
    <w:rsid w:val="003A4BC8"/>
    <w:rsid w:val="003A5554"/>
    <w:rsid w:val="003A5BBF"/>
    <w:rsid w:val="003A5EE8"/>
    <w:rsid w:val="003A5F87"/>
    <w:rsid w:val="003A6509"/>
    <w:rsid w:val="003A72D8"/>
    <w:rsid w:val="003A7BF7"/>
    <w:rsid w:val="003B02BD"/>
    <w:rsid w:val="003B0BD9"/>
    <w:rsid w:val="003B2E77"/>
    <w:rsid w:val="003B36AD"/>
    <w:rsid w:val="003B3FC9"/>
    <w:rsid w:val="003B58C6"/>
    <w:rsid w:val="003B6007"/>
    <w:rsid w:val="003B6233"/>
    <w:rsid w:val="003B71C1"/>
    <w:rsid w:val="003B780B"/>
    <w:rsid w:val="003B7EC7"/>
    <w:rsid w:val="003C0395"/>
    <w:rsid w:val="003C0F49"/>
    <w:rsid w:val="003C1210"/>
    <w:rsid w:val="003C2B37"/>
    <w:rsid w:val="003C3BDB"/>
    <w:rsid w:val="003C3C89"/>
    <w:rsid w:val="003C3ED5"/>
    <w:rsid w:val="003C4161"/>
    <w:rsid w:val="003C471E"/>
    <w:rsid w:val="003C4EEB"/>
    <w:rsid w:val="003C5139"/>
    <w:rsid w:val="003C5B46"/>
    <w:rsid w:val="003C6E82"/>
    <w:rsid w:val="003C71F0"/>
    <w:rsid w:val="003C733B"/>
    <w:rsid w:val="003C75F3"/>
    <w:rsid w:val="003C7858"/>
    <w:rsid w:val="003D05A8"/>
    <w:rsid w:val="003D09FD"/>
    <w:rsid w:val="003D1037"/>
    <w:rsid w:val="003D137F"/>
    <w:rsid w:val="003D24C0"/>
    <w:rsid w:val="003D2A5D"/>
    <w:rsid w:val="003D3174"/>
    <w:rsid w:val="003D3BD0"/>
    <w:rsid w:val="003D4850"/>
    <w:rsid w:val="003D485C"/>
    <w:rsid w:val="003D4920"/>
    <w:rsid w:val="003D49C5"/>
    <w:rsid w:val="003D4CAA"/>
    <w:rsid w:val="003D560B"/>
    <w:rsid w:val="003D6C93"/>
    <w:rsid w:val="003D70DE"/>
    <w:rsid w:val="003D7821"/>
    <w:rsid w:val="003E0BB4"/>
    <w:rsid w:val="003E138E"/>
    <w:rsid w:val="003E1FFD"/>
    <w:rsid w:val="003E3CF9"/>
    <w:rsid w:val="003E3DAF"/>
    <w:rsid w:val="003E40BE"/>
    <w:rsid w:val="003E4A62"/>
    <w:rsid w:val="003E56B3"/>
    <w:rsid w:val="003E724B"/>
    <w:rsid w:val="003E76DF"/>
    <w:rsid w:val="003E7DE2"/>
    <w:rsid w:val="003F0073"/>
    <w:rsid w:val="003F0258"/>
    <w:rsid w:val="003F05D6"/>
    <w:rsid w:val="003F05DF"/>
    <w:rsid w:val="003F068E"/>
    <w:rsid w:val="003F165F"/>
    <w:rsid w:val="003F3756"/>
    <w:rsid w:val="003F47FB"/>
    <w:rsid w:val="003F51EF"/>
    <w:rsid w:val="003F5298"/>
    <w:rsid w:val="003F55A3"/>
    <w:rsid w:val="003F6102"/>
    <w:rsid w:val="003F682D"/>
    <w:rsid w:val="003F6894"/>
    <w:rsid w:val="003F69EF"/>
    <w:rsid w:val="003F6D2F"/>
    <w:rsid w:val="003F6EC7"/>
    <w:rsid w:val="003F75BE"/>
    <w:rsid w:val="003F7916"/>
    <w:rsid w:val="0040083E"/>
    <w:rsid w:val="00400A63"/>
    <w:rsid w:val="00401904"/>
    <w:rsid w:val="004020AB"/>
    <w:rsid w:val="00403DAD"/>
    <w:rsid w:val="004054D3"/>
    <w:rsid w:val="00405A0A"/>
    <w:rsid w:val="004064F7"/>
    <w:rsid w:val="004079DB"/>
    <w:rsid w:val="00410003"/>
    <w:rsid w:val="0041120F"/>
    <w:rsid w:val="004121D4"/>
    <w:rsid w:val="00416B6E"/>
    <w:rsid w:val="00416C80"/>
    <w:rsid w:val="004170EA"/>
    <w:rsid w:val="00420775"/>
    <w:rsid w:val="00420FED"/>
    <w:rsid w:val="004234FC"/>
    <w:rsid w:val="00423AF0"/>
    <w:rsid w:val="004242E1"/>
    <w:rsid w:val="00425D0B"/>
    <w:rsid w:val="00425F93"/>
    <w:rsid w:val="0042628A"/>
    <w:rsid w:val="0042654B"/>
    <w:rsid w:val="004269B0"/>
    <w:rsid w:val="00426B01"/>
    <w:rsid w:val="00427876"/>
    <w:rsid w:val="00430A94"/>
    <w:rsid w:val="004315D6"/>
    <w:rsid w:val="00431CE7"/>
    <w:rsid w:val="004348D1"/>
    <w:rsid w:val="004356CE"/>
    <w:rsid w:val="00441207"/>
    <w:rsid w:val="00442A61"/>
    <w:rsid w:val="0044440B"/>
    <w:rsid w:val="0044461A"/>
    <w:rsid w:val="00445008"/>
    <w:rsid w:val="00446516"/>
    <w:rsid w:val="004508FD"/>
    <w:rsid w:val="0045099F"/>
    <w:rsid w:val="004516F3"/>
    <w:rsid w:val="004522B6"/>
    <w:rsid w:val="00452F66"/>
    <w:rsid w:val="00453BCF"/>
    <w:rsid w:val="00453EEF"/>
    <w:rsid w:val="00455954"/>
    <w:rsid w:val="00455A55"/>
    <w:rsid w:val="00460ADB"/>
    <w:rsid w:val="00460C4F"/>
    <w:rsid w:val="00460E3D"/>
    <w:rsid w:val="00461057"/>
    <w:rsid w:val="0046236D"/>
    <w:rsid w:val="00465642"/>
    <w:rsid w:val="00466271"/>
    <w:rsid w:val="004664FF"/>
    <w:rsid w:val="00466F99"/>
    <w:rsid w:val="00466FF2"/>
    <w:rsid w:val="00470834"/>
    <w:rsid w:val="00470B7C"/>
    <w:rsid w:val="0047275D"/>
    <w:rsid w:val="004739CB"/>
    <w:rsid w:val="00474B56"/>
    <w:rsid w:val="004754B8"/>
    <w:rsid w:val="00476378"/>
    <w:rsid w:val="0047642F"/>
    <w:rsid w:val="004765AB"/>
    <w:rsid w:val="00477972"/>
    <w:rsid w:val="004811E9"/>
    <w:rsid w:val="00481458"/>
    <w:rsid w:val="00481D6F"/>
    <w:rsid w:val="00482828"/>
    <w:rsid w:val="00483313"/>
    <w:rsid w:val="00484DE4"/>
    <w:rsid w:val="004850FD"/>
    <w:rsid w:val="004859B3"/>
    <w:rsid w:val="004864EE"/>
    <w:rsid w:val="00486DE0"/>
    <w:rsid w:val="00487C86"/>
    <w:rsid w:val="00487E9B"/>
    <w:rsid w:val="00490049"/>
    <w:rsid w:val="00490C6B"/>
    <w:rsid w:val="00491C26"/>
    <w:rsid w:val="00491E3E"/>
    <w:rsid w:val="004924CB"/>
    <w:rsid w:val="00492572"/>
    <w:rsid w:val="00493BCC"/>
    <w:rsid w:val="00493C60"/>
    <w:rsid w:val="00493C79"/>
    <w:rsid w:val="00494037"/>
    <w:rsid w:val="00494682"/>
    <w:rsid w:val="00494D50"/>
    <w:rsid w:val="00494ED6"/>
    <w:rsid w:val="00494FE5"/>
    <w:rsid w:val="00495495"/>
    <w:rsid w:val="00495EAF"/>
    <w:rsid w:val="004968F1"/>
    <w:rsid w:val="004A077A"/>
    <w:rsid w:val="004A14A0"/>
    <w:rsid w:val="004A2238"/>
    <w:rsid w:val="004A2A89"/>
    <w:rsid w:val="004A2FE2"/>
    <w:rsid w:val="004A4B47"/>
    <w:rsid w:val="004A527C"/>
    <w:rsid w:val="004A5454"/>
    <w:rsid w:val="004A592D"/>
    <w:rsid w:val="004A5DCB"/>
    <w:rsid w:val="004A6974"/>
    <w:rsid w:val="004A69EE"/>
    <w:rsid w:val="004B08D3"/>
    <w:rsid w:val="004B10BF"/>
    <w:rsid w:val="004B4084"/>
    <w:rsid w:val="004B47B3"/>
    <w:rsid w:val="004B4C6C"/>
    <w:rsid w:val="004B586D"/>
    <w:rsid w:val="004B6AF6"/>
    <w:rsid w:val="004B6B8C"/>
    <w:rsid w:val="004B770F"/>
    <w:rsid w:val="004B7ECB"/>
    <w:rsid w:val="004C1FB4"/>
    <w:rsid w:val="004C262C"/>
    <w:rsid w:val="004C2D19"/>
    <w:rsid w:val="004C3E91"/>
    <w:rsid w:val="004C4477"/>
    <w:rsid w:val="004C47EB"/>
    <w:rsid w:val="004C48CF"/>
    <w:rsid w:val="004C4D92"/>
    <w:rsid w:val="004C6C5F"/>
    <w:rsid w:val="004C7AA4"/>
    <w:rsid w:val="004C7AC5"/>
    <w:rsid w:val="004D136C"/>
    <w:rsid w:val="004D1B18"/>
    <w:rsid w:val="004D2070"/>
    <w:rsid w:val="004D26AC"/>
    <w:rsid w:val="004D277E"/>
    <w:rsid w:val="004D3FCD"/>
    <w:rsid w:val="004D4B58"/>
    <w:rsid w:val="004D53EF"/>
    <w:rsid w:val="004D5462"/>
    <w:rsid w:val="004D5561"/>
    <w:rsid w:val="004D6180"/>
    <w:rsid w:val="004D6304"/>
    <w:rsid w:val="004D66BC"/>
    <w:rsid w:val="004D689E"/>
    <w:rsid w:val="004D6B96"/>
    <w:rsid w:val="004E203C"/>
    <w:rsid w:val="004E2314"/>
    <w:rsid w:val="004E279A"/>
    <w:rsid w:val="004E2936"/>
    <w:rsid w:val="004E2D7E"/>
    <w:rsid w:val="004E3E57"/>
    <w:rsid w:val="004E44D3"/>
    <w:rsid w:val="004E5160"/>
    <w:rsid w:val="004E7281"/>
    <w:rsid w:val="004F05C5"/>
    <w:rsid w:val="004F0D26"/>
    <w:rsid w:val="004F130C"/>
    <w:rsid w:val="004F1A95"/>
    <w:rsid w:val="004F24D8"/>
    <w:rsid w:val="004F4D63"/>
    <w:rsid w:val="004F60A0"/>
    <w:rsid w:val="004F60C0"/>
    <w:rsid w:val="004F7214"/>
    <w:rsid w:val="004F7754"/>
    <w:rsid w:val="004F7A77"/>
    <w:rsid w:val="005004AF"/>
    <w:rsid w:val="00501AEC"/>
    <w:rsid w:val="00502D80"/>
    <w:rsid w:val="00503C2B"/>
    <w:rsid w:val="00505001"/>
    <w:rsid w:val="00506A37"/>
    <w:rsid w:val="00506E71"/>
    <w:rsid w:val="0050741C"/>
    <w:rsid w:val="00507616"/>
    <w:rsid w:val="00507A8C"/>
    <w:rsid w:val="005101D1"/>
    <w:rsid w:val="00510798"/>
    <w:rsid w:val="00511D49"/>
    <w:rsid w:val="00512471"/>
    <w:rsid w:val="00512492"/>
    <w:rsid w:val="00513BE4"/>
    <w:rsid w:val="00513DCA"/>
    <w:rsid w:val="00514C2D"/>
    <w:rsid w:val="005156DD"/>
    <w:rsid w:val="005160A6"/>
    <w:rsid w:val="00516636"/>
    <w:rsid w:val="00516BF3"/>
    <w:rsid w:val="00516DA4"/>
    <w:rsid w:val="00517583"/>
    <w:rsid w:val="00517C90"/>
    <w:rsid w:val="005204BF"/>
    <w:rsid w:val="00522139"/>
    <w:rsid w:val="0052252E"/>
    <w:rsid w:val="00523176"/>
    <w:rsid w:val="005239D2"/>
    <w:rsid w:val="00523B68"/>
    <w:rsid w:val="005258B3"/>
    <w:rsid w:val="005258BB"/>
    <w:rsid w:val="00526711"/>
    <w:rsid w:val="00527022"/>
    <w:rsid w:val="00527A6B"/>
    <w:rsid w:val="00527A9E"/>
    <w:rsid w:val="00527AD8"/>
    <w:rsid w:val="00527BB7"/>
    <w:rsid w:val="00527BF4"/>
    <w:rsid w:val="00527F88"/>
    <w:rsid w:val="0053049C"/>
    <w:rsid w:val="005313E3"/>
    <w:rsid w:val="00531CF0"/>
    <w:rsid w:val="00531DB6"/>
    <w:rsid w:val="00532A7C"/>
    <w:rsid w:val="00534C59"/>
    <w:rsid w:val="00535436"/>
    <w:rsid w:val="00535AAD"/>
    <w:rsid w:val="00535DF5"/>
    <w:rsid w:val="00536441"/>
    <w:rsid w:val="00536495"/>
    <w:rsid w:val="00536B5F"/>
    <w:rsid w:val="0054063F"/>
    <w:rsid w:val="00540AB4"/>
    <w:rsid w:val="00540D03"/>
    <w:rsid w:val="00540D89"/>
    <w:rsid w:val="00540EB3"/>
    <w:rsid w:val="00542B43"/>
    <w:rsid w:val="005449E9"/>
    <w:rsid w:val="00545768"/>
    <w:rsid w:val="005468B7"/>
    <w:rsid w:val="00550EAB"/>
    <w:rsid w:val="0055160B"/>
    <w:rsid w:val="0055185E"/>
    <w:rsid w:val="00551C65"/>
    <w:rsid w:val="005528C3"/>
    <w:rsid w:val="00552AD7"/>
    <w:rsid w:val="00552CD6"/>
    <w:rsid w:val="005536F7"/>
    <w:rsid w:val="00553A1A"/>
    <w:rsid w:val="005552B2"/>
    <w:rsid w:val="00556664"/>
    <w:rsid w:val="00556787"/>
    <w:rsid w:val="00557199"/>
    <w:rsid w:val="00560101"/>
    <w:rsid w:val="0056137A"/>
    <w:rsid w:val="005622A4"/>
    <w:rsid w:val="0056245A"/>
    <w:rsid w:val="00562941"/>
    <w:rsid w:val="00563FAA"/>
    <w:rsid w:val="00565027"/>
    <w:rsid w:val="00565428"/>
    <w:rsid w:val="00565EEE"/>
    <w:rsid w:val="0056696A"/>
    <w:rsid w:val="00566AC3"/>
    <w:rsid w:val="00570610"/>
    <w:rsid w:val="005716D4"/>
    <w:rsid w:val="00572C79"/>
    <w:rsid w:val="00573275"/>
    <w:rsid w:val="00573B5B"/>
    <w:rsid w:val="00574641"/>
    <w:rsid w:val="00577EA2"/>
    <w:rsid w:val="0058107F"/>
    <w:rsid w:val="005818B6"/>
    <w:rsid w:val="00581AFA"/>
    <w:rsid w:val="00581F01"/>
    <w:rsid w:val="0058220D"/>
    <w:rsid w:val="00582A8C"/>
    <w:rsid w:val="005842A4"/>
    <w:rsid w:val="0058495F"/>
    <w:rsid w:val="00584C97"/>
    <w:rsid w:val="00585D19"/>
    <w:rsid w:val="00586C0C"/>
    <w:rsid w:val="00592866"/>
    <w:rsid w:val="00592D95"/>
    <w:rsid w:val="00593106"/>
    <w:rsid w:val="00593677"/>
    <w:rsid w:val="00595764"/>
    <w:rsid w:val="00596268"/>
    <w:rsid w:val="005962FA"/>
    <w:rsid w:val="00597B69"/>
    <w:rsid w:val="005A34AA"/>
    <w:rsid w:val="005A4DA9"/>
    <w:rsid w:val="005A53D3"/>
    <w:rsid w:val="005A5568"/>
    <w:rsid w:val="005A6C68"/>
    <w:rsid w:val="005A7220"/>
    <w:rsid w:val="005B007A"/>
    <w:rsid w:val="005B0F03"/>
    <w:rsid w:val="005B0FE7"/>
    <w:rsid w:val="005B5D23"/>
    <w:rsid w:val="005B70AA"/>
    <w:rsid w:val="005B7797"/>
    <w:rsid w:val="005B7AF5"/>
    <w:rsid w:val="005C24EE"/>
    <w:rsid w:val="005C2E89"/>
    <w:rsid w:val="005C3270"/>
    <w:rsid w:val="005C3977"/>
    <w:rsid w:val="005C4416"/>
    <w:rsid w:val="005C4B7A"/>
    <w:rsid w:val="005C5133"/>
    <w:rsid w:val="005C6A3E"/>
    <w:rsid w:val="005C6BE0"/>
    <w:rsid w:val="005C77C2"/>
    <w:rsid w:val="005D1467"/>
    <w:rsid w:val="005D31DF"/>
    <w:rsid w:val="005D5C94"/>
    <w:rsid w:val="005D653B"/>
    <w:rsid w:val="005D6658"/>
    <w:rsid w:val="005D6CB6"/>
    <w:rsid w:val="005D7173"/>
    <w:rsid w:val="005D7503"/>
    <w:rsid w:val="005D7B68"/>
    <w:rsid w:val="005E05AE"/>
    <w:rsid w:val="005E1A66"/>
    <w:rsid w:val="005E297C"/>
    <w:rsid w:val="005E342D"/>
    <w:rsid w:val="005E383D"/>
    <w:rsid w:val="005E3D2F"/>
    <w:rsid w:val="005E5923"/>
    <w:rsid w:val="005E6C3B"/>
    <w:rsid w:val="005E7E03"/>
    <w:rsid w:val="005E7EC0"/>
    <w:rsid w:val="005E7F32"/>
    <w:rsid w:val="005F0A6B"/>
    <w:rsid w:val="005F0DB2"/>
    <w:rsid w:val="005F1014"/>
    <w:rsid w:val="005F270C"/>
    <w:rsid w:val="005F29F9"/>
    <w:rsid w:val="005F3A5F"/>
    <w:rsid w:val="005F3D54"/>
    <w:rsid w:val="005F4059"/>
    <w:rsid w:val="005F434A"/>
    <w:rsid w:val="005F4551"/>
    <w:rsid w:val="005F4A0B"/>
    <w:rsid w:val="005F5086"/>
    <w:rsid w:val="005F613D"/>
    <w:rsid w:val="005F7E75"/>
    <w:rsid w:val="00600BD7"/>
    <w:rsid w:val="00601467"/>
    <w:rsid w:val="0060201F"/>
    <w:rsid w:val="00602C4D"/>
    <w:rsid w:val="0060393E"/>
    <w:rsid w:val="00604623"/>
    <w:rsid w:val="006077EF"/>
    <w:rsid w:val="006103B9"/>
    <w:rsid w:val="00610E8B"/>
    <w:rsid w:val="00611203"/>
    <w:rsid w:val="00611AB5"/>
    <w:rsid w:val="00611EE1"/>
    <w:rsid w:val="00613876"/>
    <w:rsid w:val="00613913"/>
    <w:rsid w:val="00613FCC"/>
    <w:rsid w:val="006157E1"/>
    <w:rsid w:val="0061590E"/>
    <w:rsid w:val="006160F8"/>
    <w:rsid w:val="006178E7"/>
    <w:rsid w:val="0062193F"/>
    <w:rsid w:val="00622698"/>
    <w:rsid w:val="006227BF"/>
    <w:rsid w:val="00623490"/>
    <w:rsid w:val="0062458D"/>
    <w:rsid w:val="00624A8D"/>
    <w:rsid w:val="00626089"/>
    <w:rsid w:val="00626448"/>
    <w:rsid w:val="006267DF"/>
    <w:rsid w:val="006305E1"/>
    <w:rsid w:val="00631103"/>
    <w:rsid w:val="00632FEB"/>
    <w:rsid w:val="00633636"/>
    <w:rsid w:val="0063364B"/>
    <w:rsid w:val="00634656"/>
    <w:rsid w:val="00634B82"/>
    <w:rsid w:val="00635857"/>
    <w:rsid w:val="006361D6"/>
    <w:rsid w:val="006362A4"/>
    <w:rsid w:val="006365F8"/>
    <w:rsid w:val="00636C31"/>
    <w:rsid w:val="00637788"/>
    <w:rsid w:val="00637CE1"/>
    <w:rsid w:val="006411FD"/>
    <w:rsid w:val="00641560"/>
    <w:rsid w:val="006429D4"/>
    <w:rsid w:val="00642FF7"/>
    <w:rsid w:val="00644CA2"/>
    <w:rsid w:val="006451D1"/>
    <w:rsid w:val="006470B0"/>
    <w:rsid w:val="00647198"/>
    <w:rsid w:val="00647673"/>
    <w:rsid w:val="00647AD6"/>
    <w:rsid w:val="00650EE1"/>
    <w:rsid w:val="00651E91"/>
    <w:rsid w:val="006526A8"/>
    <w:rsid w:val="006534DF"/>
    <w:rsid w:val="00653BDC"/>
    <w:rsid w:val="00653E1A"/>
    <w:rsid w:val="00654C8C"/>
    <w:rsid w:val="00654D2C"/>
    <w:rsid w:val="00657126"/>
    <w:rsid w:val="00657420"/>
    <w:rsid w:val="00660324"/>
    <w:rsid w:val="00660BF3"/>
    <w:rsid w:val="00660CFE"/>
    <w:rsid w:val="006612EC"/>
    <w:rsid w:val="00661313"/>
    <w:rsid w:val="00661911"/>
    <w:rsid w:val="00663259"/>
    <w:rsid w:val="0066348A"/>
    <w:rsid w:val="00663956"/>
    <w:rsid w:val="00663B19"/>
    <w:rsid w:val="00665214"/>
    <w:rsid w:val="006652DC"/>
    <w:rsid w:val="0066578C"/>
    <w:rsid w:val="006667EE"/>
    <w:rsid w:val="006716D4"/>
    <w:rsid w:val="00671F23"/>
    <w:rsid w:val="00672370"/>
    <w:rsid w:val="00673AC5"/>
    <w:rsid w:val="00673C11"/>
    <w:rsid w:val="00673C3F"/>
    <w:rsid w:val="00673D10"/>
    <w:rsid w:val="00674C44"/>
    <w:rsid w:val="00674C72"/>
    <w:rsid w:val="00675494"/>
    <w:rsid w:val="006763E4"/>
    <w:rsid w:val="006772A2"/>
    <w:rsid w:val="00677453"/>
    <w:rsid w:val="00680CCD"/>
    <w:rsid w:val="00683AC7"/>
    <w:rsid w:val="00684030"/>
    <w:rsid w:val="00684149"/>
    <w:rsid w:val="006846FB"/>
    <w:rsid w:val="00684A5D"/>
    <w:rsid w:val="00684E88"/>
    <w:rsid w:val="006866BF"/>
    <w:rsid w:val="00687CFA"/>
    <w:rsid w:val="006906D6"/>
    <w:rsid w:val="0069388C"/>
    <w:rsid w:val="00693B2F"/>
    <w:rsid w:val="006942BC"/>
    <w:rsid w:val="00694C11"/>
    <w:rsid w:val="00694D9A"/>
    <w:rsid w:val="00696243"/>
    <w:rsid w:val="00697027"/>
    <w:rsid w:val="00697A89"/>
    <w:rsid w:val="006A1103"/>
    <w:rsid w:val="006A2C8D"/>
    <w:rsid w:val="006A3457"/>
    <w:rsid w:val="006A433A"/>
    <w:rsid w:val="006A58B1"/>
    <w:rsid w:val="006A5CA3"/>
    <w:rsid w:val="006B092F"/>
    <w:rsid w:val="006B1F1B"/>
    <w:rsid w:val="006B2430"/>
    <w:rsid w:val="006B266E"/>
    <w:rsid w:val="006B2B53"/>
    <w:rsid w:val="006B2FFB"/>
    <w:rsid w:val="006B3250"/>
    <w:rsid w:val="006B3675"/>
    <w:rsid w:val="006B44DD"/>
    <w:rsid w:val="006B45F5"/>
    <w:rsid w:val="006B4BDD"/>
    <w:rsid w:val="006B5ECA"/>
    <w:rsid w:val="006B6CBA"/>
    <w:rsid w:val="006B7688"/>
    <w:rsid w:val="006B7BC3"/>
    <w:rsid w:val="006C0102"/>
    <w:rsid w:val="006C09AE"/>
    <w:rsid w:val="006C0DD4"/>
    <w:rsid w:val="006C1C56"/>
    <w:rsid w:val="006C2723"/>
    <w:rsid w:val="006C3614"/>
    <w:rsid w:val="006C3665"/>
    <w:rsid w:val="006C3EB5"/>
    <w:rsid w:val="006C405C"/>
    <w:rsid w:val="006C4AB4"/>
    <w:rsid w:val="006C5203"/>
    <w:rsid w:val="006C5C52"/>
    <w:rsid w:val="006C7A17"/>
    <w:rsid w:val="006C7B0D"/>
    <w:rsid w:val="006D0B52"/>
    <w:rsid w:val="006D0F6B"/>
    <w:rsid w:val="006D10B7"/>
    <w:rsid w:val="006D1CD5"/>
    <w:rsid w:val="006D2DE1"/>
    <w:rsid w:val="006D3B39"/>
    <w:rsid w:val="006D47A7"/>
    <w:rsid w:val="006D63D1"/>
    <w:rsid w:val="006D68B1"/>
    <w:rsid w:val="006D7A77"/>
    <w:rsid w:val="006D7DC2"/>
    <w:rsid w:val="006E01D3"/>
    <w:rsid w:val="006E0DF1"/>
    <w:rsid w:val="006E1485"/>
    <w:rsid w:val="006E2B99"/>
    <w:rsid w:val="006E415E"/>
    <w:rsid w:val="006E482C"/>
    <w:rsid w:val="006E7A03"/>
    <w:rsid w:val="006F00E6"/>
    <w:rsid w:val="006F02F2"/>
    <w:rsid w:val="006F0DE1"/>
    <w:rsid w:val="006F0F59"/>
    <w:rsid w:val="006F2C1D"/>
    <w:rsid w:val="006F3BD4"/>
    <w:rsid w:val="006F3D7B"/>
    <w:rsid w:val="006F42CD"/>
    <w:rsid w:val="006F4ECB"/>
    <w:rsid w:val="006F606C"/>
    <w:rsid w:val="006F6B6D"/>
    <w:rsid w:val="006F75BE"/>
    <w:rsid w:val="006F77EB"/>
    <w:rsid w:val="006F7881"/>
    <w:rsid w:val="007000E1"/>
    <w:rsid w:val="00700F54"/>
    <w:rsid w:val="00701EDC"/>
    <w:rsid w:val="00702048"/>
    <w:rsid w:val="00703A54"/>
    <w:rsid w:val="00704473"/>
    <w:rsid w:val="00704B07"/>
    <w:rsid w:val="00704C38"/>
    <w:rsid w:val="0071196E"/>
    <w:rsid w:val="00713894"/>
    <w:rsid w:val="00713C47"/>
    <w:rsid w:val="00714392"/>
    <w:rsid w:val="007152F8"/>
    <w:rsid w:val="00716D7A"/>
    <w:rsid w:val="007173C9"/>
    <w:rsid w:val="00720899"/>
    <w:rsid w:val="007212D0"/>
    <w:rsid w:val="00722883"/>
    <w:rsid w:val="0072291C"/>
    <w:rsid w:val="00722CCE"/>
    <w:rsid w:val="00723D8C"/>
    <w:rsid w:val="007240BC"/>
    <w:rsid w:val="00724A7D"/>
    <w:rsid w:val="0072510B"/>
    <w:rsid w:val="00725258"/>
    <w:rsid w:val="00727D68"/>
    <w:rsid w:val="007300F4"/>
    <w:rsid w:val="0073068D"/>
    <w:rsid w:val="00731591"/>
    <w:rsid w:val="007316BC"/>
    <w:rsid w:val="007320BE"/>
    <w:rsid w:val="00734B36"/>
    <w:rsid w:val="0073522F"/>
    <w:rsid w:val="0073702E"/>
    <w:rsid w:val="0073744B"/>
    <w:rsid w:val="007376FA"/>
    <w:rsid w:val="00740341"/>
    <w:rsid w:val="0074140E"/>
    <w:rsid w:val="00741454"/>
    <w:rsid w:val="007418DC"/>
    <w:rsid w:val="007422EF"/>
    <w:rsid w:val="00742981"/>
    <w:rsid w:val="00746592"/>
    <w:rsid w:val="0075068B"/>
    <w:rsid w:val="00750999"/>
    <w:rsid w:val="00750B95"/>
    <w:rsid w:val="007510BD"/>
    <w:rsid w:val="007522B8"/>
    <w:rsid w:val="007539C0"/>
    <w:rsid w:val="007547ED"/>
    <w:rsid w:val="0075634E"/>
    <w:rsid w:val="007566E6"/>
    <w:rsid w:val="00756C1D"/>
    <w:rsid w:val="0075713E"/>
    <w:rsid w:val="0076051B"/>
    <w:rsid w:val="00760B68"/>
    <w:rsid w:val="007610F2"/>
    <w:rsid w:val="00761881"/>
    <w:rsid w:val="00761B38"/>
    <w:rsid w:val="007623EE"/>
    <w:rsid w:val="00762F74"/>
    <w:rsid w:val="00763021"/>
    <w:rsid w:val="007631CA"/>
    <w:rsid w:val="00763DDC"/>
    <w:rsid w:val="00767D42"/>
    <w:rsid w:val="0077025A"/>
    <w:rsid w:val="007711E6"/>
    <w:rsid w:val="00773884"/>
    <w:rsid w:val="00776B10"/>
    <w:rsid w:val="00776C98"/>
    <w:rsid w:val="007772D8"/>
    <w:rsid w:val="0078110E"/>
    <w:rsid w:val="007811C1"/>
    <w:rsid w:val="007811E1"/>
    <w:rsid w:val="00781FBB"/>
    <w:rsid w:val="00782058"/>
    <w:rsid w:val="00782963"/>
    <w:rsid w:val="00782EE8"/>
    <w:rsid w:val="00783916"/>
    <w:rsid w:val="007855EB"/>
    <w:rsid w:val="007861A2"/>
    <w:rsid w:val="0078716B"/>
    <w:rsid w:val="00787FA0"/>
    <w:rsid w:val="00790450"/>
    <w:rsid w:val="00790DD8"/>
    <w:rsid w:val="00791203"/>
    <w:rsid w:val="00794F38"/>
    <w:rsid w:val="00795AF7"/>
    <w:rsid w:val="007970B3"/>
    <w:rsid w:val="00797698"/>
    <w:rsid w:val="00797A6A"/>
    <w:rsid w:val="007A03F4"/>
    <w:rsid w:val="007A0557"/>
    <w:rsid w:val="007A08DC"/>
    <w:rsid w:val="007A09F5"/>
    <w:rsid w:val="007A0EC5"/>
    <w:rsid w:val="007A0F0D"/>
    <w:rsid w:val="007A1225"/>
    <w:rsid w:val="007A1769"/>
    <w:rsid w:val="007A33D5"/>
    <w:rsid w:val="007A68B1"/>
    <w:rsid w:val="007A6AA1"/>
    <w:rsid w:val="007A6AE5"/>
    <w:rsid w:val="007A6F94"/>
    <w:rsid w:val="007A7364"/>
    <w:rsid w:val="007A7BFF"/>
    <w:rsid w:val="007B15DD"/>
    <w:rsid w:val="007B191A"/>
    <w:rsid w:val="007B19C1"/>
    <w:rsid w:val="007B1B97"/>
    <w:rsid w:val="007B1C53"/>
    <w:rsid w:val="007B1FDD"/>
    <w:rsid w:val="007B2EAF"/>
    <w:rsid w:val="007B31E4"/>
    <w:rsid w:val="007B40EB"/>
    <w:rsid w:val="007B46E9"/>
    <w:rsid w:val="007B4841"/>
    <w:rsid w:val="007B52EE"/>
    <w:rsid w:val="007B6F21"/>
    <w:rsid w:val="007B7682"/>
    <w:rsid w:val="007B77C3"/>
    <w:rsid w:val="007B7EA1"/>
    <w:rsid w:val="007C0144"/>
    <w:rsid w:val="007C0667"/>
    <w:rsid w:val="007C1257"/>
    <w:rsid w:val="007C1538"/>
    <w:rsid w:val="007C1ED5"/>
    <w:rsid w:val="007C24FD"/>
    <w:rsid w:val="007C3392"/>
    <w:rsid w:val="007C4214"/>
    <w:rsid w:val="007C4F65"/>
    <w:rsid w:val="007C617D"/>
    <w:rsid w:val="007C78A6"/>
    <w:rsid w:val="007C7991"/>
    <w:rsid w:val="007D0D7E"/>
    <w:rsid w:val="007D1930"/>
    <w:rsid w:val="007D2E3E"/>
    <w:rsid w:val="007D3305"/>
    <w:rsid w:val="007D4485"/>
    <w:rsid w:val="007D670A"/>
    <w:rsid w:val="007D6B9E"/>
    <w:rsid w:val="007D6CA5"/>
    <w:rsid w:val="007D6FB6"/>
    <w:rsid w:val="007D7397"/>
    <w:rsid w:val="007E0234"/>
    <w:rsid w:val="007E44F3"/>
    <w:rsid w:val="007E4969"/>
    <w:rsid w:val="007E68C0"/>
    <w:rsid w:val="007E6EA2"/>
    <w:rsid w:val="007E6F2B"/>
    <w:rsid w:val="007E7055"/>
    <w:rsid w:val="007E7B85"/>
    <w:rsid w:val="007E7CF5"/>
    <w:rsid w:val="007F0E02"/>
    <w:rsid w:val="007F20F8"/>
    <w:rsid w:val="007F28EE"/>
    <w:rsid w:val="007F2F13"/>
    <w:rsid w:val="007F306C"/>
    <w:rsid w:val="007F3077"/>
    <w:rsid w:val="007F310F"/>
    <w:rsid w:val="007F4168"/>
    <w:rsid w:val="007F5B64"/>
    <w:rsid w:val="007F5D09"/>
    <w:rsid w:val="007F61AD"/>
    <w:rsid w:val="007F6CCA"/>
    <w:rsid w:val="007F6FF0"/>
    <w:rsid w:val="007F71A1"/>
    <w:rsid w:val="007F762E"/>
    <w:rsid w:val="00800278"/>
    <w:rsid w:val="008006BD"/>
    <w:rsid w:val="00802740"/>
    <w:rsid w:val="00802E26"/>
    <w:rsid w:val="0080305F"/>
    <w:rsid w:val="00804230"/>
    <w:rsid w:val="00804663"/>
    <w:rsid w:val="00804C96"/>
    <w:rsid w:val="0080586D"/>
    <w:rsid w:val="00805940"/>
    <w:rsid w:val="00805BF7"/>
    <w:rsid w:val="00806050"/>
    <w:rsid w:val="00806A2F"/>
    <w:rsid w:val="00806D2E"/>
    <w:rsid w:val="00806D7B"/>
    <w:rsid w:val="0080729C"/>
    <w:rsid w:val="0080790C"/>
    <w:rsid w:val="00810569"/>
    <w:rsid w:val="00810A45"/>
    <w:rsid w:val="00810CB8"/>
    <w:rsid w:val="00810D56"/>
    <w:rsid w:val="00810E63"/>
    <w:rsid w:val="00811264"/>
    <w:rsid w:val="00811C50"/>
    <w:rsid w:val="00812EAE"/>
    <w:rsid w:val="008147B4"/>
    <w:rsid w:val="008155D4"/>
    <w:rsid w:val="00816316"/>
    <w:rsid w:val="0081751B"/>
    <w:rsid w:val="0082029C"/>
    <w:rsid w:val="00821198"/>
    <w:rsid w:val="0082155C"/>
    <w:rsid w:val="0082247B"/>
    <w:rsid w:val="00822814"/>
    <w:rsid w:val="00822FB3"/>
    <w:rsid w:val="00823249"/>
    <w:rsid w:val="008234EA"/>
    <w:rsid w:val="00823FA5"/>
    <w:rsid w:val="00824DC0"/>
    <w:rsid w:val="008260AC"/>
    <w:rsid w:val="00826840"/>
    <w:rsid w:val="00826F97"/>
    <w:rsid w:val="00827261"/>
    <w:rsid w:val="00827C30"/>
    <w:rsid w:val="00827CDB"/>
    <w:rsid w:val="008309C5"/>
    <w:rsid w:val="0083269D"/>
    <w:rsid w:val="0083360C"/>
    <w:rsid w:val="00834AE4"/>
    <w:rsid w:val="00834B69"/>
    <w:rsid w:val="00835106"/>
    <w:rsid w:val="0083521F"/>
    <w:rsid w:val="0083572D"/>
    <w:rsid w:val="008361CF"/>
    <w:rsid w:val="008363B1"/>
    <w:rsid w:val="008374AD"/>
    <w:rsid w:val="00837521"/>
    <w:rsid w:val="00840166"/>
    <w:rsid w:val="00840C48"/>
    <w:rsid w:val="008433F8"/>
    <w:rsid w:val="0084393F"/>
    <w:rsid w:val="00844A80"/>
    <w:rsid w:val="0084518C"/>
    <w:rsid w:val="0084582A"/>
    <w:rsid w:val="00845DDE"/>
    <w:rsid w:val="00846B95"/>
    <w:rsid w:val="00847D04"/>
    <w:rsid w:val="00851ACD"/>
    <w:rsid w:val="00851AE0"/>
    <w:rsid w:val="00852069"/>
    <w:rsid w:val="00852A64"/>
    <w:rsid w:val="00853E68"/>
    <w:rsid w:val="008551D3"/>
    <w:rsid w:val="008555C0"/>
    <w:rsid w:val="00855908"/>
    <w:rsid w:val="00856B16"/>
    <w:rsid w:val="00860088"/>
    <w:rsid w:val="00860E6F"/>
    <w:rsid w:val="00861B1D"/>
    <w:rsid w:val="00862F7C"/>
    <w:rsid w:val="008637C5"/>
    <w:rsid w:val="0086390E"/>
    <w:rsid w:val="008647FF"/>
    <w:rsid w:val="00864B4D"/>
    <w:rsid w:val="00865C86"/>
    <w:rsid w:val="00866A2F"/>
    <w:rsid w:val="0087003E"/>
    <w:rsid w:val="00870B94"/>
    <w:rsid w:val="00871878"/>
    <w:rsid w:val="00872E69"/>
    <w:rsid w:val="0087308F"/>
    <w:rsid w:val="00875876"/>
    <w:rsid w:val="00875E84"/>
    <w:rsid w:val="00876C9A"/>
    <w:rsid w:val="00880454"/>
    <w:rsid w:val="00880741"/>
    <w:rsid w:val="0088330F"/>
    <w:rsid w:val="008835AE"/>
    <w:rsid w:val="008836F4"/>
    <w:rsid w:val="008845E1"/>
    <w:rsid w:val="0088468C"/>
    <w:rsid w:val="00884928"/>
    <w:rsid w:val="00884A94"/>
    <w:rsid w:val="00885785"/>
    <w:rsid w:val="008861D5"/>
    <w:rsid w:val="00886497"/>
    <w:rsid w:val="008875C0"/>
    <w:rsid w:val="00891E4C"/>
    <w:rsid w:val="00891EFE"/>
    <w:rsid w:val="00891FB3"/>
    <w:rsid w:val="00893554"/>
    <w:rsid w:val="008948D3"/>
    <w:rsid w:val="00894C94"/>
    <w:rsid w:val="008952F0"/>
    <w:rsid w:val="008957B1"/>
    <w:rsid w:val="00896617"/>
    <w:rsid w:val="008976FC"/>
    <w:rsid w:val="008A0C80"/>
    <w:rsid w:val="008A0D51"/>
    <w:rsid w:val="008A105D"/>
    <w:rsid w:val="008A145A"/>
    <w:rsid w:val="008A41EA"/>
    <w:rsid w:val="008A47AF"/>
    <w:rsid w:val="008A4C51"/>
    <w:rsid w:val="008A56BE"/>
    <w:rsid w:val="008A585A"/>
    <w:rsid w:val="008A7527"/>
    <w:rsid w:val="008A7B69"/>
    <w:rsid w:val="008A7D28"/>
    <w:rsid w:val="008B0146"/>
    <w:rsid w:val="008B077C"/>
    <w:rsid w:val="008B0C90"/>
    <w:rsid w:val="008B2C30"/>
    <w:rsid w:val="008B2E5D"/>
    <w:rsid w:val="008B4654"/>
    <w:rsid w:val="008B5F4A"/>
    <w:rsid w:val="008B671B"/>
    <w:rsid w:val="008B6DA8"/>
    <w:rsid w:val="008B7120"/>
    <w:rsid w:val="008C029F"/>
    <w:rsid w:val="008C0ADA"/>
    <w:rsid w:val="008C0E86"/>
    <w:rsid w:val="008C1069"/>
    <w:rsid w:val="008C10FB"/>
    <w:rsid w:val="008C293F"/>
    <w:rsid w:val="008C384C"/>
    <w:rsid w:val="008C4995"/>
    <w:rsid w:val="008C50F0"/>
    <w:rsid w:val="008C51DD"/>
    <w:rsid w:val="008D033B"/>
    <w:rsid w:val="008D0A2D"/>
    <w:rsid w:val="008D1A0D"/>
    <w:rsid w:val="008D244A"/>
    <w:rsid w:val="008D283B"/>
    <w:rsid w:val="008D2D17"/>
    <w:rsid w:val="008D306E"/>
    <w:rsid w:val="008D534F"/>
    <w:rsid w:val="008D5DAF"/>
    <w:rsid w:val="008D7390"/>
    <w:rsid w:val="008D7524"/>
    <w:rsid w:val="008D7E64"/>
    <w:rsid w:val="008E09C2"/>
    <w:rsid w:val="008E1EF0"/>
    <w:rsid w:val="008E1FA8"/>
    <w:rsid w:val="008E320D"/>
    <w:rsid w:val="008E3AA4"/>
    <w:rsid w:val="008E464C"/>
    <w:rsid w:val="008E4E95"/>
    <w:rsid w:val="008E5D18"/>
    <w:rsid w:val="008E6976"/>
    <w:rsid w:val="008E6F95"/>
    <w:rsid w:val="008E7065"/>
    <w:rsid w:val="008E719B"/>
    <w:rsid w:val="008F0022"/>
    <w:rsid w:val="008F01B7"/>
    <w:rsid w:val="008F020E"/>
    <w:rsid w:val="008F070F"/>
    <w:rsid w:val="008F2023"/>
    <w:rsid w:val="008F2373"/>
    <w:rsid w:val="008F3BAD"/>
    <w:rsid w:val="008F4363"/>
    <w:rsid w:val="008F578B"/>
    <w:rsid w:val="008F5846"/>
    <w:rsid w:val="008F5AFE"/>
    <w:rsid w:val="008F5F45"/>
    <w:rsid w:val="008F5F6A"/>
    <w:rsid w:val="008F646C"/>
    <w:rsid w:val="008F6720"/>
    <w:rsid w:val="008F6BC2"/>
    <w:rsid w:val="008F6EB9"/>
    <w:rsid w:val="008F7212"/>
    <w:rsid w:val="009013E5"/>
    <w:rsid w:val="00901670"/>
    <w:rsid w:val="009016B4"/>
    <w:rsid w:val="00902E71"/>
    <w:rsid w:val="0090391B"/>
    <w:rsid w:val="00903998"/>
    <w:rsid w:val="009041D3"/>
    <w:rsid w:val="00904567"/>
    <w:rsid w:val="0090481A"/>
    <w:rsid w:val="00904E0B"/>
    <w:rsid w:val="009050A9"/>
    <w:rsid w:val="0090613A"/>
    <w:rsid w:val="00906475"/>
    <w:rsid w:val="0090657A"/>
    <w:rsid w:val="00907209"/>
    <w:rsid w:val="00907319"/>
    <w:rsid w:val="00907661"/>
    <w:rsid w:val="00907760"/>
    <w:rsid w:val="00907837"/>
    <w:rsid w:val="00910CF4"/>
    <w:rsid w:val="00911DAE"/>
    <w:rsid w:val="00912A14"/>
    <w:rsid w:val="00913DE1"/>
    <w:rsid w:val="00913E0E"/>
    <w:rsid w:val="0091510A"/>
    <w:rsid w:val="009157D4"/>
    <w:rsid w:val="00915AE9"/>
    <w:rsid w:val="009167C9"/>
    <w:rsid w:val="00916898"/>
    <w:rsid w:val="00917A09"/>
    <w:rsid w:val="009206FD"/>
    <w:rsid w:val="00920DA5"/>
    <w:rsid w:val="00921357"/>
    <w:rsid w:val="009219E6"/>
    <w:rsid w:val="00921B91"/>
    <w:rsid w:val="0092371B"/>
    <w:rsid w:val="00924057"/>
    <w:rsid w:val="00924921"/>
    <w:rsid w:val="00924A7E"/>
    <w:rsid w:val="00924B15"/>
    <w:rsid w:val="00924C8E"/>
    <w:rsid w:val="009252C5"/>
    <w:rsid w:val="009262CF"/>
    <w:rsid w:val="009265A7"/>
    <w:rsid w:val="00927F98"/>
    <w:rsid w:val="00930423"/>
    <w:rsid w:val="0093057C"/>
    <w:rsid w:val="009307A9"/>
    <w:rsid w:val="009309FF"/>
    <w:rsid w:val="00930F47"/>
    <w:rsid w:val="0093123A"/>
    <w:rsid w:val="00932A6C"/>
    <w:rsid w:val="00935572"/>
    <w:rsid w:val="009356EB"/>
    <w:rsid w:val="0093587D"/>
    <w:rsid w:val="00936425"/>
    <w:rsid w:val="00936486"/>
    <w:rsid w:val="00936AA5"/>
    <w:rsid w:val="00937643"/>
    <w:rsid w:val="00937766"/>
    <w:rsid w:val="00937C0E"/>
    <w:rsid w:val="009419DB"/>
    <w:rsid w:val="00942237"/>
    <w:rsid w:val="00942FB7"/>
    <w:rsid w:val="00944159"/>
    <w:rsid w:val="009441C3"/>
    <w:rsid w:val="00946104"/>
    <w:rsid w:val="00946CCB"/>
    <w:rsid w:val="009474B2"/>
    <w:rsid w:val="00947AD7"/>
    <w:rsid w:val="00950D7B"/>
    <w:rsid w:val="00951EE9"/>
    <w:rsid w:val="00951F47"/>
    <w:rsid w:val="0095273D"/>
    <w:rsid w:val="00952DEF"/>
    <w:rsid w:val="00954026"/>
    <w:rsid w:val="00954310"/>
    <w:rsid w:val="00956EF2"/>
    <w:rsid w:val="0095720F"/>
    <w:rsid w:val="009574A7"/>
    <w:rsid w:val="00960CD6"/>
    <w:rsid w:val="00961EFD"/>
    <w:rsid w:val="009632A2"/>
    <w:rsid w:val="00963AB3"/>
    <w:rsid w:val="009641ED"/>
    <w:rsid w:val="00966763"/>
    <w:rsid w:val="00966D70"/>
    <w:rsid w:val="00966FF7"/>
    <w:rsid w:val="009670A6"/>
    <w:rsid w:val="009679B7"/>
    <w:rsid w:val="00967C75"/>
    <w:rsid w:val="009706A8"/>
    <w:rsid w:val="0097201A"/>
    <w:rsid w:val="00972DB7"/>
    <w:rsid w:val="00973D4C"/>
    <w:rsid w:val="00973F9E"/>
    <w:rsid w:val="0097440B"/>
    <w:rsid w:val="009748EF"/>
    <w:rsid w:val="009755BD"/>
    <w:rsid w:val="00976075"/>
    <w:rsid w:val="009765C0"/>
    <w:rsid w:val="00980C9F"/>
    <w:rsid w:val="009814DA"/>
    <w:rsid w:val="00981BC8"/>
    <w:rsid w:val="009827F5"/>
    <w:rsid w:val="009831DD"/>
    <w:rsid w:val="00983D18"/>
    <w:rsid w:val="009842F6"/>
    <w:rsid w:val="00984502"/>
    <w:rsid w:val="00985C91"/>
    <w:rsid w:val="00985E75"/>
    <w:rsid w:val="00985FFE"/>
    <w:rsid w:val="009863AB"/>
    <w:rsid w:val="00986B04"/>
    <w:rsid w:val="00990281"/>
    <w:rsid w:val="00991073"/>
    <w:rsid w:val="00991285"/>
    <w:rsid w:val="00994DC1"/>
    <w:rsid w:val="00995626"/>
    <w:rsid w:val="00995B25"/>
    <w:rsid w:val="0099646B"/>
    <w:rsid w:val="00997092"/>
    <w:rsid w:val="00997ABF"/>
    <w:rsid w:val="009A01C2"/>
    <w:rsid w:val="009A0570"/>
    <w:rsid w:val="009A08C9"/>
    <w:rsid w:val="009A0ABE"/>
    <w:rsid w:val="009A0FAA"/>
    <w:rsid w:val="009A140A"/>
    <w:rsid w:val="009A1F6F"/>
    <w:rsid w:val="009A2BC9"/>
    <w:rsid w:val="009A36D8"/>
    <w:rsid w:val="009A3CB8"/>
    <w:rsid w:val="009A4A03"/>
    <w:rsid w:val="009A5116"/>
    <w:rsid w:val="009A5FF7"/>
    <w:rsid w:val="009A61CD"/>
    <w:rsid w:val="009A7F9A"/>
    <w:rsid w:val="009B25D2"/>
    <w:rsid w:val="009B3CC0"/>
    <w:rsid w:val="009B4BD1"/>
    <w:rsid w:val="009B61C5"/>
    <w:rsid w:val="009B6AB8"/>
    <w:rsid w:val="009B6D95"/>
    <w:rsid w:val="009B71A8"/>
    <w:rsid w:val="009C0A60"/>
    <w:rsid w:val="009C1B70"/>
    <w:rsid w:val="009C4282"/>
    <w:rsid w:val="009C4EF6"/>
    <w:rsid w:val="009C5CC8"/>
    <w:rsid w:val="009C69F0"/>
    <w:rsid w:val="009C6AF9"/>
    <w:rsid w:val="009C6D32"/>
    <w:rsid w:val="009C6EC2"/>
    <w:rsid w:val="009C725E"/>
    <w:rsid w:val="009C7840"/>
    <w:rsid w:val="009C7B09"/>
    <w:rsid w:val="009C7FF1"/>
    <w:rsid w:val="009D06C3"/>
    <w:rsid w:val="009D0D48"/>
    <w:rsid w:val="009D1337"/>
    <w:rsid w:val="009D22A0"/>
    <w:rsid w:val="009D5DF7"/>
    <w:rsid w:val="009D5F0C"/>
    <w:rsid w:val="009D6AE0"/>
    <w:rsid w:val="009D772D"/>
    <w:rsid w:val="009D7D4D"/>
    <w:rsid w:val="009D7FE5"/>
    <w:rsid w:val="009E0731"/>
    <w:rsid w:val="009E074F"/>
    <w:rsid w:val="009E0AA2"/>
    <w:rsid w:val="009E1E15"/>
    <w:rsid w:val="009E1E64"/>
    <w:rsid w:val="009E327F"/>
    <w:rsid w:val="009E58E8"/>
    <w:rsid w:val="009E6FB4"/>
    <w:rsid w:val="009E79F3"/>
    <w:rsid w:val="009E7EBB"/>
    <w:rsid w:val="009F1D36"/>
    <w:rsid w:val="009F1DB0"/>
    <w:rsid w:val="009F26DA"/>
    <w:rsid w:val="009F3037"/>
    <w:rsid w:val="009F305F"/>
    <w:rsid w:val="009F406C"/>
    <w:rsid w:val="009F4E92"/>
    <w:rsid w:val="009F5670"/>
    <w:rsid w:val="009F70D5"/>
    <w:rsid w:val="009F7BA0"/>
    <w:rsid w:val="009F7BA1"/>
    <w:rsid w:val="009F7BD2"/>
    <w:rsid w:val="00A00C18"/>
    <w:rsid w:val="00A01D5A"/>
    <w:rsid w:val="00A02608"/>
    <w:rsid w:val="00A03111"/>
    <w:rsid w:val="00A03328"/>
    <w:rsid w:val="00A046F9"/>
    <w:rsid w:val="00A0474F"/>
    <w:rsid w:val="00A04ABB"/>
    <w:rsid w:val="00A05127"/>
    <w:rsid w:val="00A05814"/>
    <w:rsid w:val="00A0607B"/>
    <w:rsid w:val="00A066BA"/>
    <w:rsid w:val="00A10157"/>
    <w:rsid w:val="00A10431"/>
    <w:rsid w:val="00A1150A"/>
    <w:rsid w:val="00A120CB"/>
    <w:rsid w:val="00A12508"/>
    <w:rsid w:val="00A1443C"/>
    <w:rsid w:val="00A1458A"/>
    <w:rsid w:val="00A1506C"/>
    <w:rsid w:val="00A151A9"/>
    <w:rsid w:val="00A15A8E"/>
    <w:rsid w:val="00A15F65"/>
    <w:rsid w:val="00A162B0"/>
    <w:rsid w:val="00A16727"/>
    <w:rsid w:val="00A16DF8"/>
    <w:rsid w:val="00A2155C"/>
    <w:rsid w:val="00A219B5"/>
    <w:rsid w:val="00A23206"/>
    <w:rsid w:val="00A23EAF"/>
    <w:rsid w:val="00A242A9"/>
    <w:rsid w:val="00A246AB"/>
    <w:rsid w:val="00A246F0"/>
    <w:rsid w:val="00A27302"/>
    <w:rsid w:val="00A3026D"/>
    <w:rsid w:val="00A3032F"/>
    <w:rsid w:val="00A3074A"/>
    <w:rsid w:val="00A308CD"/>
    <w:rsid w:val="00A328C2"/>
    <w:rsid w:val="00A32E19"/>
    <w:rsid w:val="00A331F3"/>
    <w:rsid w:val="00A33A77"/>
    <w:rsid w:val="00A33C14"/>
    <w:rsid w:val="00A34465"/>
    <w:rsid w:val="00A363AB"/>
    <w:rsid w:val="00A36619"/>
    <w:rsid w:val="00A40DFC"/>
    <w:rsid w:val="00A42537"/>
    <w:rsid w:val="00A43627"/>
    <w:rsid w:val="00A440D0"/>
    <w:rsid w:val="00A44322"/>
    <w:rsid w:val="00A45466"/>
    <w:rsid w:val="00A45A72"/>
    <w:rsid w:val="00A46082"/>
    <w:rsid w:val="00A461D8"/>
    <w:rsid w:val="00A4731D"/>
    <w:rsid w:val="00A510A3"/>
    <w:rsid w:val="00A522A7"/>
    <w:rsid w:val="00A524C8"/>
    <w:rsid w:val="00A53D95"/>
    <w:rsid w:val="00A54613"/>
    <w:rsid w:val="00A54D93"/>
    <w:rsid w:val="00A56112"/>
    <w:rsid w:val="00A57FF5"/>
    <w:rsid w:val="00A60E9A"/>
    <w:rsid w:val="00A61CBF"/>
    <w:rsid w:val="00A6222D"/>
    <w:rsid w:val="00A6265D"/>
    <w:rsid w:val="00A64AD4"/>
    <w:rsid w:val="00A67BBC"/>
    <w:rsid w:val="00A67DEC"/>
    <w:rsid w:val="00A70803"/>
    <w:rsid w:val="00A71036"/>
    <w:rsid w:val="00A719F3"/>
    <w:rsid w:val="00A73889"/>
    <w:rsid w:val="00A741B3"/>
    <w:rsid w:val="00A746F2"/>
    <w:rsid w:val="00A75B1C"/>
    <w:rsid w:val="00A75EB9"/>
    <w:rsid w:val="00A7701D"/>
    <w:rsid w:val="00A778E1"/>
    <w:rsid w:val="00A81E4E"/>
    <w:rsid w:val="00A81EB1"/>
    <w:rsid w:val="00A83DBB"/>
    <w:rsid w:val="00A85411"/>
    <w:rsid w:val="00A85825"/>
    <w:rsid w:val="00A86513"/>
    <w:rsid w:val="00A86674"/>
    <w:rsid w:val="00A86D80"/>
    <w:rsid w:val="00A87A48"/>
    <w:rsid w:val="00A87C40"/>
    <w:rsid w:val="00A90532"/>
    <w:rsid w:val="00A907A2"/>
    <w:rsid w:val="00A9212D"/>
    <w:rsid w:val="00A927B9"/>
    <w:rsid w:val="00A939F4"/>
    <w:rsid w:val="00A94EAD"/>
    <w:rsid w:val="00A94F3C"/>
    <w:rsid w:val="00A95107"/>
    <w:rsid w:val="00A956F0"/>
    <w:rsid w:val="00A95BB4"/>
    <w:rsid w:val="00A95FEB"/>
    <w:rsid w:val="00A968C6"/>
    <w:rsid w:val="00A96CFC"/>
    <w:rsid w:val="00A96E49"/>
    <w:rsid w:val="00AA048E"/>
    <w:rsid w:val="00AA2EE6"/>
    <w:rsid w:val="00AA3AA1"/>
    <w:rsid w:val="00AA419E"/>
    <w:rsid w:val="00AA449F"/>
    <w:rsid w:val="00AA5280"/>
    <w:rsid w:val="00AA5670"/>
    <w:rsid w:val="00AA7D2D"/>
    <w:rsid w:val="00AA7D70"/>
    <w:rsid w:val="00AB13D7"/>
    <w:rsid w:val="00AB38CB"/>
    <w:rsid w:val="00AB3CBB"/>
    <w:rsid w:val="00AB4309"/>
    <w:rsid w:val="00AB4368"/>
    <w:rsid w:val="00AB459E"/>
    <w:rsid w:val="00AB5122"/>
    <w:rsid w:val="00AB53B2"/>
    <w:rsid w:val="00AB5728"/>
    <w:rsid w:val="00AB6065"/>
    <w:rsid w:val="00AB6242"/>
    <w:rsid w:val="00AB6415"/>
    <w:rsid w:val="00AB6A67"/>
    <w:rsid w:val="00AB7D29"/>
    <w:rsid w:val="00AB7E63"/>
    <w:rsid w:val="00AC0A41"/>
    <w:rsid w:val="00AC0BCE"/>
    <w:rsid w:val="00AC0CA7"/>
    <w:rsid w:val="00AC0D5A"/>
    <w:rsid w:val="00AC15B3"/>
    <w:rsid w:val="00AC1900"/>
    <w:rsid w:val="00AC31E9"/>
    <w:rsid w:val="00AC3B42"/>
    <w:rsid w:val="00AC54A2"/>
    <w:rsid w:val="00AC691C"/>
    <w:rsid w:val="00AC6B9B"/>
    <w:rsid w:val="00AC7E4E"/>
    <w:rsid w:val="00AC7F4A"/>
    <w:rsid w:val="00AD2270"/>
    <w:rsid w:val="00AD27CF"/>
    <w:rsid w:val="00AD4790"/>
    <w:rsid w:val="00AD5F1B"/>
    <w:rsid w:val="00AD7F4F"/>
    <w:rsid w:val="00AE0565"/>
    <w:rsid w:val="00AE103A"/>
    <w:rsid w:val="00AE3F6E"/>
    <w:rsid w:val="00AE3F7B"/>
    <w:rsid w:val="00AE57BC"/>
    <w:rsid w:val="00AE7448"/>
    <w:rsid w:val="00AF1398"/>
    <w:rsid w:val="00AF3CB7"/>
    <w:rsid w:val="00AF4CCB"/>
    <w:rsid w:val="00AF5A85"/>
    <w:rsid w:val="00AF6595"/>
    <w:rsid w:val="00AF682E"/>
    <w:rsid w:val="00B00327"/>
    <w:rsid w:val="00B00584"/>
    <w:rsid w:val="00B00DD4"/>
    <w:rsid w:val="00B01802"/>
    <w:rsid w:val="00B03844"/>
    <w:rsid w:val="00B045BC"/>
    <w:rsid w:val="00B051AB"/>
    <w:rsid w:val="00B058B6"/>
    <w:rsid w:val="00B05CFA"/>
    <w:rsid w:val="00B06B62"/>
    <w:rsid w:val="00B0762F"/>
    <w:rsid w:val="00B07A99"/>
    <w:rsid w:val="00B07E31"/>
    <w:rsid w:val="00B102DA"/>
    <w:rsid w:val="00B10AF8"/>
    <w:rsid w:val="00B124B3"/>
    <w:rsid w:val="00B12836"/>
    <w:rsid w:val="00B13625"/>
    <w:rsid w:val="00B136B5"/>
    <w:rsid w:val="00B144BE"/>
    <w:rsid w:val="00B149A6"/>
    <w:rsid w:val="00B15B76"/>
    <w:rsid w:val="00B15E47"/>
    <w:rsid w:val="00B17861"/>
    <w:rsid w:val="00B217BD"/>
    <w:rsid w:val="00B220D6"/>
    <w:rsid w:val="00B242A9"/>
    <w:rsid w:val="00B243A7"/>
    <w:rsid w:val="00B25CDE"/>
    <w:rsid w:val="00B267ED"/>
    <w:rsid w:val="00B2778E"/>
    <w:rsid w:val="00B27DF6"/>
    <w:rsid w:val="00B27FDC"/>
    <w:rsid w:val="00B30E2F"/>
    <w:rsid w:val="00B31104"/>
    <w:rsid w:val="00B31C90"/>
    <w:rsid w:val="00B3289B"/>
    <w:rsid w:val="00B32E6E"/>
    <w:rsid w:val="00B33906"/>
    <w:rsid w:val="00B34475"/>
    <w:rsid w:val="00B36902"/>
    <w:rsid w:val="00B415C5"/>
    <w:rsid w:val="00B431D8"/>
    <w:rsid w:val="00B434B8"/>
    <w:rsid w:val="00B43BF1"/>
    <w:rsid w:val="00B45277"/>
    <w:rsid w:val="00B45697"/>
    <w:rsid w:val="00B45ABC"/>
    <w:rsid w:val="00B45BCB"/>
    <w:rsid w:val="00B46394"/>
    <w:rsid w:val="00B46A0C"/>
    <w:rsid w:val="00B46C7C"/>
    <w:rsid w:val="00B471A5"/>
    <w:rsid w:val="00B50841"/>
    <w:rsid w:val="00B5239E"/>
    <w:rsid w:val="00B5257F"/>
    <w:rsid w:val="00B5289D"/>
    <w:rsid w:val="00B52F9F"/>
    <w:rsid w:val="00B5314C"/>
    <w:rsid w:val="00B53B2B"/>
    <w:rsid w:val="00B53FDE"/>
    <w:rsid w:val="00B56137"/>
    <w:rsid w:val="00B56249"/>
    <w:rsid w:val="00B5639A"/>
    <w:rsid w:val="00B56BF0"/>
    <w:rsid w:val="00B56F98"/>
    <w:rsid w:val="00B60B19"/>
    <w:rsid w:val="00B62A00"/>
    <w:rsid w:val="00B63889"/>
    <w:rsid w:val="00B63B9F"/>
    <w:rsid w:val="00B6420C"/>
    <w:rsid w:val="00B657EB"/>
    <w:rsid w:val="00B66716"/>
    <w:rsid w:val="00B70D0E"/>
    <w:rsid w:val="00B70E21"/>
    <w:rsid w:val="00B70E3A"/>
    <w:rsid w:val="00B7187B"/>
    <w:rsid w:val="00B72117"/>
    <w:rsid w:val="00B72673"/>
    <w:rsid w:val="00B726FA"/>
    <w:rsid w:val="00B72F21"/>
    <w:rsid w:val="00B73147"/>
    <w:rsid w:val="00B73D14"/>
    <w:rsid w:val="00B74098"/>
    <w:rsid w:val="00B7424B"/>
    <w:rsid w:val="00B74592"/>
    <w:rsid w:val="00B75A40"/>
    <w:rsid w:val="00B75C17"/>
    <w:rsid w:val="00B76432"/>
    <w:rsid w:val="00B80F01"/>
    <w:rsid w:val="00B81739"/>
    <w:rsid w:val="00B819E3"/>
    <w:rsid w:val="00B82561"/>
    <w:rsid w:val="00B83710"/>
    <w:rsid w:val="00B8431A"/>
    <w:rsid w:val="00B85263"/>
    <w:rsid w:val="00B8666B"/>
    <w:rsid w:val="00B876A9"/>
    <w:rsid w:val="00B92947"/>
    <w:rsid w:val="00B93950"/>
    <w:rsid w:val="00B94CDC"/>
    <w:rsid w:val="00B97326"/>
    <w:rsid w:val="00BA0224"/>
    <w:rsid w:val="00BA0C7A"/>
    <w:rsid w:val="00BA0EEB"/>
    <w:rsid w:val="00BA1248"/>
    <w:rsid w:val="00BA1566"/>
    <w:rsid w:val="00BA178A"/>
    <w:rsid w:val="00BA1846"/>
    <w:rsid w:val="00BA1A41"/>
    <w:rsid w:val="00BA1DF4"/>
    <w:rsid w:val="00BA3F8C"/>
    <w:rsid w:val="00BA7B0F"/>
    <w:rsid w:val="00BA7D82"/>
    <w:rsid w:val="00BB0A4A"/>
    <w:rsid w:val="00BB1831"/>
    <w:rsid w:val="00BB1CF7"/>
    <w:rsid w:val="00BB1F03"/>
    <w:rsid w:val="00BB49FF"/>
    <w:rsid w:val="00BB531A"/>
    <w:rsid w:val="00BB6209"/>
    <w:rsid w:val="00BB67C1"/>
    <w:rsid w:val="00BC0C4A"/>
    <w:rsid w:val="00BC1C80"/>
    <w:rsid w:val="00BC2443"/>
    <w:rsid w:val="00BC2AA5"/>
    <w:rsid w:val="00BC3D21"/>
    <w:rsid w:val="00BC443A"/>
    <w:rsid w:val="00BC5EA1"/>
    <w:rsid w:val="00BC6090"/>
    <w:rsid w:val="00BC61A7"/>
    <w:rsid w:val="00BC7CAC"/>
    <w:rsid w:val="00BD07FB"/>
    <w:rsid w:val="00BD0E7E"/>
    <w:rsid w:val="00BD11EE"/>
    <w:rsid w:val="00BD1209"/>
    <w:rsid w:val="00BD1C79"/>
    <w:rsid w:val="00BD2210"/>
    <w:rsid w:val="00BD4220"/>
    <w:rsid w:val="00BD4B8C"/>
    <w:rsid w:val="00BD5AA7"/>
    <w:rsid w:val="00BD6069"/>
    <w:rsid w:val="00BD6F96"/>
    <w:rsid w:val="00BD70DF"/>
    <w:rsid w:val="00BD76A5"/>
    <w:rsid w:val="00BD7BE0"/>
    <w:rsid w:val="00BE01A7"/>
    <w:rsid w:val="00BE086E"/>
    <w:rsid w:val="00BE225B"/>
    <w:rsid w:val="00BE230F"/>
    <w:rsid w:val="00BE2AE5"/>
    <w:rsid w:val="00BE4646"/>
    <w:rsid w:val="00BE4FB7"/>
    <w:rsid w:val="00BF04B0"/>
    <w:rsid w:val="00BF1660"/>
    <w:rsid w:val="00BF306B"/>
    <w:rsid w:val="00BF3225"/>
    <w:rsid w:val="00BF3A08"/>
    <w:rsid w:val="00BF4BA6"/>
    <w:rsid w:val="00BF5B8A"/>
    <w:rsid w:val="00BF6BA2"/>
    <w:rsid w:val="00BF6CBA"/>
    <w:rsid w:val="00C017D0"/>
    <w:rsid w:val="00C0266F"/>
    <w:rsid w:val="00C032E7"/>
    <w:rsid w:val="00C03EE4"/>
    <w:rsid w:val="00C05647"/>
    <w:rsid w:val="00C05F13"/>
    <w:rsid w:val="00C06D14"/>
    <w:rsid w:val="00C077A5"/>
    <w:rsid w:val="00C110EB"/>
    <w:rsid w:val="00C1181A"/>
    <w:rsid w:val="00C127E5"/>
    <w:rsid w:val="00C13841"/>
    <w:rsid w:val="00C13E5B"/>
    <w:rsid w:val="00C13EFF"/>
    <w:rsid w:val="00C148D5"/>
    <w:rsid w:val="00C149ED"/>
    <w:rsid w:val="00C14EC0"/>
    <w:rsid w:val="00C152A8"/>
    <w:rsid w:val="00C15531"/>
    <w:rsid w:val="00C15D14"/>
    <w:rsid w:val="00C16A45"/>
    <w:rsid w:val="00C17F6A"/>
    <w:rsid w:val="00C202BA"/>
    <w:rsid w:val="00C20651"/>
    <w:rsid w:val="00C22F51"/>
    <w:rsid w:val="00C23050"/>
    <w:rsid w:val="00C23453"/>
    <w:rsid w:val="00C23B96"/>
    <w:rsid w:val="00C24313"/>
    <w:rsid w:val="00C25B7C"/>
    <w:rsid w:val="00C26065"/>
    <w:rsid w:val="00C2685F"/>
    <w:rsid w:val="00C27AF6"/>
    <w:rsid w:val="00C27F77"/>
    <w:rsid w:val="00C305C4"/>
    <w:rsid w:val="00C317FB"/>
    <w:rsid w:val="00C32295"/>
    <w:rsid w:val="00C348F2"/>
    <w:rsid w:val="00C35DCD"/>
    <w:rsid w:val="00C35E9F"/>
    <w:rsid w:val="00C3622D"/>
    <w:rsid w:val="00C36C48"/>
    <w:rsid w:val="00C36DDD"/>
    <w:rsid w:val="00C412C4"/>
    <w:rsid w:val="00C41957"/>
    <w:rsid w:val="00C42237"/>
    <w:rsid w:val="00C431DB"/>
    <w:rsid w:val="00C43E77"/>
    <w:rsid w:val="00C452D6"/>
    <w:rsid w:val="00C45437"/>
    <w:rsid w:val="00C454DD"/>
    <w:rsid w:val="00C458E6"/>
    <w:rsid w:val="00C46468"/>
    <w:rsid w:val="00C46933"/>
    <w:rsid w:val="00C473AE"/>
    <w:rsid w:val="00C47616"/>
    <w:rsid w:val="00C47676"/>
    <w:rsid w:val="00C50155"/>
    <w:rsid w:val="00C519A0"/>
    <w:rsid w:val="00C5314A"/>
    <w:rsid w:val="00C53594"/>
    <w:rsid w:val="00C53F58"/>
    <w:rsid w:val="00C55987"/>
    <w:rsid w:val="00C55A98"/>
    <w:rsid w:val="00C5792B"/>
    <w:rsid w:val="00C602E4"/>
    <w:rsid w:val="00C6056B"/>
    <w:rsid w:val="00C60A41"/>
    <w:rsid w:val="00C635DF"/>
    <w:rsid w:val="00C63810"/>
    <w:rsid w:val="00C638E8"/>
    <w:rsid w:val="00C63904"/>
    <w:rsid w:val="00C63C35"/>
    <w:rsid w:val="00C6402C"/>
    <w:rsid w:val="00C646A2"/>
    <w:rsid w:val="00C65368"/>
    <w:rsid w:val="00C67537"/>
    <w:rsid w:val="00C678CE"/>
    <w:rsid w:val="00C67A1F"/>
    <w:rsid w:val="00C70733"/>
    <w:rsid w:val="00C70AF4"/>
    <w:rsid w:val="00C71B4F"/>
    <w:rsid w:val="00C72B22"/>
    <w:rsid w:val="00C73149"/>
    <w:rsid w:val="00C74830"/>
    <w:rsid w:val="00C74A90"/>
    <w:rsid w:val="00C755BD"/>
    <w:rsid w:val="00C7589A"/>
    <w:rsid w:val="00C768B2"/>
    <w:rsid w:val="00C76D3E"/>
    <w:rsid w:val="00C777F6"/>
    <w:rsid w:val="00C81EBE"/>
    <w:rsid w:val="00C8274A"/>
    <w:rsid w:val="00C82B31"/>
    <w:rsid w:val="00C833AD"/>
    <w:rsid w:val="00C834B1"/>
    <w:rsid w:val="00C8431C"/>
    <w:rsid w:val="00C86632"/>
    <w:rsid w:val="00C86C2B"/>
    <w:rsid w:val="00C91281"/>
    <w:rsid w:val="00C93109"/>
    <w:rsid w:val="00C9322C"/>
    <w:rsid w:val="00C932A0"/>
    <w:rsid w:val="00C942DC"/>
    <w:rsid w:val="00C94A62"/>
    <w:rsid w:val="00C95B62"/>
    <w:rsid w:val="00C95D2E"/>
    <w:rsid w:val="00C96F83"/>
    <w:rsid w:val="00C97D70"/>
    <w:rsid w:val="00CA225A"/>
    <w:rsid w:val="00CA2822"/>
    <w:rsid w:val="00CA3626"/>
    <w:rsid w:val="00CA36F5"/>
    <w:rsid w:val="00CA414B"/>
    <w:rsid w:val="00CA44CE"/>
    <w:rsid w:val="00CA50A7"/>
    <w:rsid w:val="00CA639B"/>
    <w:rsid w:val="00CA7A31"/>
    <w:rsid w:val="00CA7E8D"/>
    <w:rsid w:val="00CB01D9"/>
    <w:rsid w:val="00CB07F5"/>
    <w:rsid w:val="00CB0856"/>
    <w:rsid w:val="00CB0971"/>
    <w:rsid w:val="00CB1517"/>
    <w:rsid w:val="00CB21EE"/>
    <w:rsid w:val="00CB35A0"/>
    <w:rsid w:val="00CB4027"/>
    <w:rsid w:val="00CB759F"/>
    <w:rsid w:val="00CB7F77"/>
    <w:rsid w:val="00CC10DD"/>
    <w:rsid w:val="00CC16BA"/>
    <w:rsid w:val="00CC1A99"/>
    <w:rsid w:val="00CC1CDB"/>
    <w:rsid w:val="00CC4404"/>
    <w:rsid w:val="00CC4988"/>
    <w:rsid w:val="00CC5584"/>
    <w:rsid w:val="00CC6553"/>
    <w:rsid w:val="00CC7064"/>
    <w:rsid w:val="00CC74BE"/>
    <w:rsid w:val="00CC7F73"/>
    <w:rsid w:val="00CD0527"/>
    <w:rsid w:val="00CD1096"/>
    <w:rsid w:val="00CD2C14"/>
    <w:rsid w:val="00CD326E"/>
    <w:rsid w:val="00CD3301"/>
    <w:rsid w:val="00CD38AA"/>
    <w:rsid w:val="00CD4E5C"/>
    <w:rsid w:val="00CD63B0"/>
    <w:rsid w:val="00CD668F"/>
    <w:rsid w:val="00CD7AC0"/>
    <w:rsid w:val="00CD7ACB"/>
    <w:rsid w:val="00CD7D9E"/>
    <w:rsid w:val="00CE01D8"/>
    <w:rsid w:val="00CE0CCF"/>
    <w:rsid w:val="00CE10D5"/>
    <w:rsid w:val="00CE26F0"/>
    <w:rsid w:val="00CE293F"/>
    <w:rsid w:val="00CE29E4"/>
    <w:rsid w:val="00CE3CD5"/>
    <w:rsid w:val="00CE3F88"/>
    <w:rsid w:val="00CE4F55"/>
    <w:rsid w:val="00CE5143"/>
    <w:rsid w:val="00CE5637"/>
    <w:rsid w:val="00CE6997"/>
    <w:rsid w:val="00CE7A52"/>
    <w:rsid w:val="00CF0D90"/>
    <w:rsid w:val="00CF2403"/>
    <w:rsid w:val="00CF2BE6"/>
    <w:rsid w:val="00CF446E"/>
    <w:rsid w:val="00CF4DEA"/>
    <w:rsid w:val="00CF5B7F"/>
    <w:rsid w:val="00CF63CF"/>
    <w:rsid w:val="00CF7738"/>
    <w:rsid w:val="00CF795A"/>
    <w:rsid w:val="00D001E5"/>
    <w:rsid w:val="00D00FC7"/>
    <w:rsid w:val="00D01371"/>
    <w:rsid w:val="00D0351D"/>
    <w:rsid w:val="00D05808"/>
    <w:rsid w:val="00D05C6B"/>
    <w:rsid w:val="00D11490"/>
    <w:rsid w:val="00D115AA"/>
    <w:rsid w:val="00D13906"/>
    <w:rsid w:val="00D13FC7"/>
    <w:rsid w:val="00D16D88"/>
    <w:rsid w:val="00D16DD2"/>
    <w:rsid w:val="00D1790A"/>
    <w:rsid w:val="00D20273"/>
    <w:rsid w:val="00D20644"/>
    <w:rsid w:val="00D20754"/>
    <w:rsid w:val="00D20CC9"/>
    <w:rsid w:val="00D2152A"/>
    <w:rsid w:val="00D21D2F"/>
    <w:rsid w:val="00D2237E"/>
    <w:rsid w:val="00D231FD"/>
    <w:rsid w:val="00D232EE"/>
    <w:rsid w:val="00D2346B"/>
    <w:rsid w:val="00D2369E"/>
    <w:rsid w:val="00D2376F"/>
    <w:rsid w:val="00D24578"/>
    <w:rsid w:val="00D24694"/>
    <w:rsid w:val="00D26176"/>
    <w:rsid w:val="00D30956"/>
    <w:rsid w:val="00D30CFE"/>
    <w:rsid w:val="00D30D1A"/>
    <w:rsid w:val="00D31016"/>
    <w:rsid w:val="00D31DE5"/>
    <w:rsid w:val="00D3313B"/>
    <w:rsid w:val="00D33760"/>
    <w:rsid w:val="00D347D8"/>
    <w:rsid w:val="00D350AE"/>
    <w:rsid w:val="00D36F07"/>
    <w:rsid w:val="00D37679"/>
    <w:rsid w:val="00D37A04"/>
    <w:rsid w:val="00D37AE0"/>
    <w:rsid w:val="00D40A3A"/>
    <w:rsid w:val="00D415FC"/>
    <w:rsid w:val="00D41A56"/>
    <w:rsid w:val="00D41AE9"/>
    <w:rsid w:val="00D41D3C"/>
    <w:rsid w:val="00D42213"/>
    <w:rsid w:val="00D424FC"/>
    <w:rsid w:val="00D42BD1"/>
    <w:rsid w:val="00D43B9B"/>
    <w:rsid w:val="00D4490B"/>
    <w:rsid w:val="00D45383"/>
    <w:rsid w:val="00D45627"/>
    <w:rsid w:val="00D47060"/>
    <w:rsid w:val="00D473EB"/>
    <w:rsid w:val="00D503E3"/>
    <w:rsid w:val="00D50582"/>
    <w:rsid w:val="00D50F08"/>
    <w:rsid w:val="00D51313"/>
    <w:rsid w:val="00D53169"/>
    <w:rsid w:val="00D5338A"/>
    <w:rsid w:val="00D53918"/>
    <w:rsid w:val="00D53CF6"/>
    <w:rsid w:val="00D54BE2"/>
    <w:rsid w:val="00D55714"/>
    <w:rsid w:val="00D5604D"/>
    <w:rsid w:val="00D57074"/>
    <w:rsid w:val="00D57B46"/>
    <w:rsid w:val="00D618EB"/>
    <w:rsid w:val="00D6242E"/>
    <w:rsid w:val="00D63BA9"/>
    <w:rsid w:val="00D64FAB"/>
    <w:rsid w:val="00D67C35"/>
    <w:rsid w:val="00D67E93"/>
    <w:rsid w:val="00D70291"/>
    <w:rsid w:val="00D7032B"/>
    <w:rsid w:val="00D71D65"/>
    <w:rsid w:val="00D71E69"/>
    <w:rsid w:val="00D72961"/>
    <w:rsid w:val="00D72A27"/>
    <w:rsid w:val="00D7323B"/>
    <w:rsid w:val="00D7345D"/>
    <w:rsid w:val="00D73F2D"/>
    <w:rsid w:val="00D743C5"/>
    <w:rsid w:val="00D74C2D"/>
    <w:rsid w:val="00D75030"/>
    <w:rsid w:val="00D75D04"/>
    <w:rsid w:val="00D75E5C"/>
    <w:rsid w:val="00D772FD"/>
    <w:rsid w:val="00D775DE"/>
    <w:rsid w:val="00D83B25"/>
    <w:rsid w:val="00D83C53"/>
    <w:rsid w:val="00D83D9F"/>
    <w:rsid w:val="00D8604C"/>
    <w:rsid w:val="00D86418"/>
    <w:rsid w:val="00D86B5F"/>
    <w:rsid w:val="00D8793B"/>
    <w:rsid w:val="00D917D6"/>
    <w:rsid w:val="00D919B5"/>
    <w:rsid w:val="00D93A11"/>
    <w:rsid w:val="00D93F11"/>
    <w:rsid w:val="00D9466B"/>
    <w:rsid w:val="00D9555E"/>
    <w:rsid w:val="00D95DC1"/>
    <w:rsid w:val="00D970D3"/>
    <w:rsid w:val="00D973F7"/>
    <w:rsid w:val="00D979D9"/>
    <w:rsid w:val="00D97C0A"/>
    <w:rsid w:val="00DA12AC"/>
    <w:rsid w:val="00DA17D3"/>
    <w:rsid w:val="00DA1A95"/>
    <w:rsid w:val="00DA21A8"/>
    <w:rsid w:val="00DA4992"/>
    <w:rsid w:val="00DA4BAA"/>
    <w:rsid w:val="00DA4E84"/>
    <w:rsid w:val="00DA561F"/>
    <w:rsid w:val="00DA577F"/>
    <w:rsid w:val="00DA5940"/>
    <w:rsid w:val="00DA5C5B"/>
    <w:rsid w:val="00DA5D33"/>
    <w:rsid w:val="00DA5DCF"/>
    <w:rsid w:val="00DA5F9F"/>
    <w:rsid w:val="00DA67C9"/>
    <w:rsid w:val="00DA6CB3"/>
    <w:rsid w:val="00DA7286"/>
    <w:rsid w:val="00DB23DF"/>
    <w:rsid w:val="00DB2866"/>
    <w:rsid w:val="00DB32AF"/>
    <w:rsid w:val="00DB3993"/>
    <w:rsid w:val="00DB4D83"/>
    <w:rsid w:val="00DB534C"/>
    <w:rsid w:val="00DB570D"/>
    <w:rsid w:val="00DB74C6"/>
    <w:rsid w:val="00DC1B49"/>
    <w:rsid w:val="00DC1C50"/>
    <w:rsid w:val="00DC1CFC"/>
    <w:rsid w:val="00DC315D"/>
    <w:rsid w:val="00DC3891"/>
    <w:rsid w:val="00DC6260"/>
    <w:rsid w:val="00DC6698"/>
    <w:rsid w:val="00DC7369"/>
    <w:rsid w:val="00DC7691"/>
    <w:rsid w:val="00DD0147"/>
    <w:rsid w:val="00DD094C"/>
    <w:rsid w:val="00DD24F0"/>
    <w:rsid w:val="00DD2536"/>
    <w:rsid w:val="00DD2C02"/>
    <w:rsid w:val="00DD352C"/>
    <w:rsid w:val="00DD3D68"/>
    <w:rsid w:val="00DD42D5"/>
    <w:rsid w:val="00DD4B95"/>
    <w:rsid w:val="00DD4FB0"/>
    <w:rsid w:val="00DD561A"/>
    <w:rsid w:val="00DD5A9E"/>
    <w:rsid w:val="00DD5B3D"/>
    <w:rsid w:val="00DD6324"/>
    <w:rsid w:val="00DD67E2"/>
    <w:rsid w:val="00DD6DC9"/>
    <w:rsid w:val="00DD6FB7"/>
    <w:rsid w:val="00DD7E55"/>
    <w:rsid w:val="00DE0D5A"/>
    <w:rsid w:val="00DE181D"/>
    <w:rsid w:val="00DE1C5F"/>
    <w:rsid w:val="00DE318F"/>
    <w:rsid w:val="00DE34AE"/>
    <w:rsid w:val="00DE3974"/>
    <w:rsid w:val="00DE4F81"/>
    <w:rsid w:val="00DE7E57"/>
    <w:rsid w:val="00DF0072"/>
    <w:rsid w:val="00DF1350"/>
    <w:rsid w:val="00DF1F3B"/>
    <w:rsid w:val="00DF2861"/>
    <w:rsid w:val="00DF290D"/>
    <w:rsid w:val="00DF2BB3"/>
    <w:rsid w:val="00DF2F9D"/>
    <w:rsid w:val="00DF2FE4"/>
    <w:rsid w:val="00DF53A6"/>
    <w:rsid w:val="00DF5608"/>
    <w:rsid w:val="00DF66CD"/>
    <w:rsid w:val="00DF7105"/>
    <w:rsid w:val="00DF7769"/>
    <w:rsid w:val="00DF7FD2"/>
    <w:rsid w:val="00E00A00"/>
    <w:rsid w:val="00E013AA"/>
    <w:rsid w:val="00E03ADF"/>
    <w:rsid w:val="00E04260"/>
    <w:rsid w:val="00E048B5"/>
    <w:rsid w:val="00E05ADB"/>
    <w:rsid w:val="00E07673"/>
    <w:rsid w:val="00E07CF5"/>
    <w:rsid w:val="00E1085C"/>
    <w:rsid w:val="00E10F5E"/>
    <w:rsid w:val="00E111AF"/>
    <w:rsid w:val="00E113D9"/>
    <w:rsid w:val="00E116FA"/>
    <w:rsid w:val="00E145DC"/>
    <w:rsid w:val="00E17AEE"/>
    <w:rsid w:val="00E20844"/>
    <w:rsid w:val="00E20863"/>
    <w:rsid w:val="00E20A72"/>
    <w:rsid w:val="00E20FE3"/>
    <w:rsid w:val="00E21AD8"/>
    <w:rsid w:val="00E231AF"/>
    <w:rsid w:val="00E238DC"/>
    <w:rsid w:val="00E241B9"/>
    <w:rsid w:val="00E25F09"/>
    <w:rsid w:val="00E26EB2"/>
    <w:rsid w:val="00E27228"/>
    <w:rsid w:val="00E278EE"/>
    <w:rsid w:val="00E279BF"/>
    <w:rsid w:val="00E27D79"/>
    <w:rsid w:val="00E316FF"/>
    <w:rsid w:val="00E3422D"/>
    <w:rsid w:val="00E35129"/>
    <w:rsid w:val="00E354D5"/>
    <w:rsid w:val="00E357AC"/>
    <w:rsid w:val="00E357F0"/>
    <w:rsid w:val="00E35B73"/>
    <w:rsid w:val="00E37163"/>
    <w:rsid w:val="00E37657"/>
    <w:rsid w:val="00E37B5A"/>
    <w:rsid w:val="00E40326"/>
    <w:rsid w:val="00E4048A"/>
    <w:rsid w:val="00E40C94"/>
    <w:rsid w:val="00E41291"/>
    <w:rsid w:val="00E416B7"/>
    <w:rsid w:val="00E436BA"/>
    <w:rsid w:val="00E442AD"/>
    <w:rsid w:val="00E45070"/>
    <w:rsid w:val="00E466F6"/>
    <w:rsid w:val="00E46926"/>
    <w:rsid w:val="00E47FA4"/>
    <w:rsid w:val="00E501AF"/>
    <w:rsid w:val="00E50D23"/>
    <w:rsid w:val="00E51534"/>
    <w:rsid w:val="00E515D8"/>
    <w:rsid w:val="00E51BB9"/>
    <w:rsid w:val="00E52456"/>
    <w:rsid w:val="00E52FA7"/>
    <w:rsid w:val="00E53379"/>
    <w:rsid w:val="00E5425B"/>
    <w:rsid w:val="00E54F13"/>
    <w:rsid w:val="00E552F2"/>
    <w:rsid w:val="00E56B2B"/>
    <w:rsid w:val="00E57123"/>
    <w:rsid w:val="00E577C2"/>
    <w:rsid w:val="00E578A9"/>
    <w:rsid w:val="00E6060C"/>
    <w:rsid w:val="00E616CD"/>
    <w:rsid w:val="00E6174C"/>
    <w:rsid w:val="00E61F13"/>
    <w:rsid w:val="00E635C6"/>
    <w:rsid w:val="00E64055"/>
    <w:rsid w:val="00E640C2"/>
    <w:rsid w:val="00E647D1"/>
    <w:rsid w:val="00E649C7"/>
    <w:rsid w:val="00E66952"/>
    <w:rsid w:val="00E66FBF"/>
    <w:rsid w:val="00E715BB"/>
    <w:rsid w:val="00E7160B"/>
    <w:rsid w:val="00E720B2"/>
    <w:rsid w:val="00E720FC"/>
    <w:rsid w:val="00E721D7"/>
    <w:rsid w:val="00E72C67"/>
    <w:rsid w:val="00E7587D"/>
    <w:rsid w:val="00E761A0"/>
    <w:rsid w:val="00E77867"/>
    <w:rsid w:val="00E77A21"/>
    <w:rsid w:val="00E80D2C"/>
    <w:rsid w:val="00E80DB0"/>
    <w:rsid w:val="00E80E4F"/>
    <w:rsid w:val="00E821BF"/>
    <w:rsid w:val="00E82600"/>
    <w:rsid w:val="00E82E9F"/>
    <w:rsid w:val="00E8377A"/>
    <w:rsid w:val="00E83AC9"/>
    <w:rsid w:val="00E86145"/>
    <w:rsid w:val="00E869D9"/>
    <w:rsid w:val="00E86D67"/>
    <w:rsid w:val="00E8736F"/>
    <w:rsid w:val="00E90588"/>
    <w:rsid w:val="00E91F26"/>
    <w:rsid w:val="00E92A2D"/>
    <w:rsid w:val="00E93FBC"/>
    <w:rsid w:val="00E9433E"/>
    <w:rsid w:val="00E95045"/>
    <w:rsid w:val="00E95100"/>
    <w:rsid w:val="00E96A86"/>
    <w:rsid w:val="00E970CA"/>
    <w:rsid w:val="00E977E2"/>
    <w:rsid w:val="00EA11B1"/>
    <w:rsid w:val="00EA130C"/>
    <w:rsid w:val="00EA1964"/>
    <w:rsid w:val="00EA209F"/>
    <w:rsid w:val="00EA34EE"/>
    <w:rsid w:val="00EA385C"/>
    <w:rsid w:val="00EA57A4"/>
    <w:rsid w:val="00EA5B00"/>
    <w:rsid w:val="00EA60C8"/>
    <w:rsid w:val="00EA682A"/>
    <w:rsid w:val="00EA6DF0"/>
    <w:rsid w:val="00EA75B7"/>
    <w:rsid w:val="00EB01C6"/>
    <w:rsid w:val="00EB0E38"/>
    <w:rsid w:val="00EB1769"/>
    <w:rsid w:val="00EB1824"/>
    <w:rsid w:val="00EB3770"/>
    <w:rsid w:val="00EB43B8"/>
    <w:rsid w:val="00EB45CC"/>
    <w:rsid w:val="00EB5649"/>
    <w:rsid w:val="00EB7C57"/>
    <w:rsid w:val="00EB7DC8"/>
    <w:rsid w:val="00EC0C68"/>
    <w:rsid w:val="00EC14A9"/>
    <w:rsid w:val="00EC1A50"/>
    <w:rsid w:val="00EC1E14"/>
    <w:rsid w:val="00EC2D06"/>
    <w:rsid w:val="00EC39BB"/>
    <w:rsid w:val="00EC4BF2"/>
    <w:rsid w:val="00EC5EAD"/>
    <w:rsid w:val="00EC5EC2"/>
    <w:rsid w:val="00EC6C8B"/>
    <w:rsid w:val="00EC6E8A"/>
    <w:rsid w:val="00EC728B"/>
    <w:rsid w:val="00EC761D"/>
    <w:rsid w:val="00EC7F42"/>
    <w:rsid w:val="00ED107B"/>
    <w:rsid w:val="00ED270D"/>
    <w:rsid w:val="00ED3934"/>
    <w:rsid w:val="00ED54D6"/>
    <w:rsid w:val="00EE0ADC"/>
    <w:rsid w:val="00EE3006"/>
    <w:rsid w:val="00EE4C20"/>
    <w:rsid w:val="00EE59BE"/>
    <w:rsid w:val="00EF1E95"/>
    <w:rsid w:val="00EF2CAB"/>
    <w:rsid w:val="00EF3777"/>
    <w:rsid w:val="00EF67FC"/>
    <w:rsid w:val="00EF70D0"/>
    <w:rsid w:val="00EF740B"/>
    <w:rsid w:val="00F00411"/>
    <w:rsid w:val="00F00BFD"/>
    <w:rsid w:val="00F0224E"/>
    <w:rsid w:val="00F0241B"/>
    <w:rsid w:val="00F02521"/>
    <w:rsid w:val="00F05482"/>
    <w:rsid w:val="00F05D18"/>
    <w:rsid w:val="00F067BC"/>
    <w:rsid w:val="00F069CA"/>
    <w:rsid w:val="00F07181"/>
    <w:rsid w:val="00F07954"/>
    <w:rsid w:val="00F1024F"/>
    <w:rsid w:val="00F10E8C"/>
    <w:rsid w:val="00F11AC3"/>
    <w:rsid w:val="00F12409"/>
    <w:rsid w:val="00F12F6D"/>
    <w:rsid w:val="00F2087E"/>
    <w:rsid w:val="00F20B0C"/>
    <w:rsid w:val="00F20CE7"/>
    <w:rsid w:val="00F223D9"/>
    <w:rsid w:val="00F22E91"/>
    <w:rsid w:val="00F23158"/>
    <w:rsid w:val="00F23323"/>
    <w:rsid w:val="00F23FA4"/>
    <w:rsid w:val="00F25415"/>
    <w:rsid w:val="00F25FC0"/>
    <w:rsid w:val="00F2624D"/>
    <w:rsid w:val="00F26A93"/>
    <w:rsid w:val="00F26ECC"/>
    <w:rsid w:val="00F30244"/>
    <w:rsid w:val="00F315D5"/>
    <w:rsid w:val="00F326EA"/>
    <w:rsid w:val="00F3395E"/>
    <w:rsid w:val="00F34C59"/>
    <w:rsid w:val="00F34E55"/>
    <w:rsid w:val="00F3616F"/>
    <w:rsid w:val="00F36DCD"/>
    <w:rsid w:val="00F370DA"/>
    <w:rsid w:val="00F3789D"/>
    <w:rsid w:val="00F37E23"/>
    <w:rsid w:val="00F404CA"/>
    <w:rsid w:val="00F4180F"/>
    <w:rsid w:val="00F41935"/>
    <w:rsid w:val="00F4194C"/>
    <w:rsid w:val="00F41EB8"/>
    <w:rsid w:val="00F41FE0"/>
    <w:rsid w:val="00F425CC"/>
    <w:rsid w:val="00F43042"/>
    <w:rsid w:val="00F43CD1"/>
    <w:rsid w:val="00F4454B"/>
    <w:rsid w:val="00F4520D"/>
    <w:rsid w:val="00F46250"/>
    <w:rsid w:val="00F469A8"/>
    <w:rsid w:val="00F47889"/>
    <w:rsid w:val="00F47D5B"/>
    <w:rsid w:val="00F50047"/>
    <w:rsid w:val="00F514A2"/>
    <w:rsid w:val="00F51C12"/>
    <w:rsid w:val="00F52466"/>
    <w:rsid w:val="00F528F2"/>
    <w:rsid w:val="00F531A1"/>
    <w:rsid w:val="00F54DF6"/>
    <w:rsid w:val="00F5509C"/>
    <w:rsid w:val="00F55628"/>
    <w:rsid w:val="00F56F66"/>
    <w:rsid w:val="00F57658"/>
    <w:rsid w:val="00F57926"/>
    <w:rsid w:val="00F57E90"/>
    <w:rsid w:val="00F60FCD"/>
    <w:rsid w:val="00F61A7F"/>
    <w:rsid w:val="00F638D7"/>
    <w:rsid w:val="00F63D58"/>
    <w:rsid w:val="00F642AC"/>
    <w:rsid w:val="00F6524D"/>
    <w:rsid w:val="00F65AF3"/>
    <w:rsid w:val="00F65C76"/>
    <w:rsid w:val="00F66599"/>
    <w:rsid w:val="00F670A0"/>
    <w:rsid w:val="00F67104"/>
    <w:rsid w:val="00F70C20"/>
    <w:rsid w:val="00F71011"/>
    <w:rsid w:val="00F73354"/>
    <w:rsid w:val="00F73720"/>
    <w:rsid w:val="00F75399"/>
    <w:rsid w:val="00F75F33"/>
    <w:rsid w:val="00F768D6"/>
    <w:rsid w:val="00F8074F"/>
    <w:rsid w:val="00F807F1"/>
    <w:rsid w:val="00F8105F"/>
    <w:rsid w:val="00F81DBA"/>
    <w:rsid w:val="00F828D8"/>
    <w:rsid w:val="00F82A04"/>
    <w:rsid w:val="00F8319D"/>
    <w:rsid w:val="00F83BDB"/>
    <w:rsid w:val="00F842E2"/>
    <w:rsid w:val="00F84369"/>
    <w:rsid w:val="00F8513A"/>
    <w:rsid w:val="00F85425"/>
    <w:rsid w:val="00F87201"/>
    <w:rsid w:val="00F918AC"/>
    <w:rsid w:val="00F91F5D"/>
    <w:rsid w:val="00F91FCF"/>
    <w:rsid w:val="00F92978"/>
    <w:rsid w:val="00F93CF9"/>
    <w:rsid w:val="00F93D80"/>
    <w:rsid w:val="00F93E4F"/>
    <w:rsid w:val="00F93EAB"/>
    <w:rsid w:val="00F94FDB"/>
    <w:rsid w:val="00F9590D"/>
    <w:rsid w:val="00F9673C"/>
    <w:rsid w:val="00F97C8D"/>
    <w:rsid w:val="00FA0000"/>
    <w:rsid w:val="00FA160B"/>
    <w:rsid w:val="00FA1974"/>
    <w:rsid w:val="00FA2B76"/>
    <w:rsid w:val="00FA2BC0"/>
    <w:rsid w:val="00FA2F17"/>
    <w:rsid w:val="00FA3081"/>
    <w:rsid w:val="00FA3D51"/>
    <w:rsid w:val="00FA407B"/>
    <w:rsid w:val="00FA4706"/>
    <w:rsid w:val="00FA5C54"/>
    <w:rsid w:val="00FA67E9"/>
    <w:rsid w:val="00FA73D8"/>
    <w:rsid w:val="00FA75BD"/>
    <w:rsid w:val="00FB0C7F"/>
    <w:rsid w:val="00FB157F"/>
    <w:rsid w:val="00FB2272"/>
    <w:rsid w:val="00FB3B04"/>
    <w:rsid w:val="00FB4629"/>
    <w:rsid w:val="00FB4A00"/>
    <w:rsid w:val="00FB52BD"/>
    <w:rsid w:val="00FB64DE"/>
    <w:rsid w:val="00FC08BB"/>
    <w:rsid w:val="00FC0C8A"/>
    <w:rsid w:val="00FC346E"/>
    <w:rsid w:val="00FC371C"/>
    <w:rsid w:val="00FC3B80"/>
    <w:rsid w:val="00FC415E"/>
    <w:rsid w:val="00FC458D"/>
    <w:rsid w:val="00FC45AB"/>
    <w:rsid w:val="00FC5CA3"/>
    <w:rsid w:val="00FC6C83"/>
    <w:rsid w:val="00FC7378"/>
    <w:rsid w:val="00FC79F8"/>
    <w:rsid w:val="00FD0FF7"/>
    <w:rsid w:val="00FD11D3"/>
    <w:rsid w:val="00FD1BA7"/>
    <w:rsid w:val="00FD22FE"/>
    <w:rsid w:val="00FD4CC6"/>
    <w:rsid w:val="00FD4D3F"/>
    <w:rsid w:val="00FD66CF"/>
    <w:rsid w:val="00FD6781"/>
    <w:rsid w:val="00FE0009"/>
    <w:rsid w:val="00FE0343"/>
    <w:rsid w:val="00FE0589"/>
    <w:rsid w:val="00FE39E2"/>
    <w:rsid w:val="00FE4BC2"/>
    <w:rsid w:val="00FE4F4F"/>
    <w:rsid w:val="00FE5E17"/>
    <w:rsid w:val="00FE6B93"/>
    <w:rsid w:val="00FE713F"/>
    <w:rsid w:val="00FE71B0"/>
    <w:rsid w:val="00FE7CB6"/>
    <w:rsid w:val="00FF0F20"/>
    <w:rsid w:val="00FF0F44"/>
    <w:rsid w:val="00FF1735"/>
    <w:rsid w:val="00FF2642"/>
    <w:rsid w:val="00FF299A"/>
    <w:rsid w:val="00FF34E6"/>
    <w:rsid w:val="00FF40E7"/>
    <w:rsid w:val="00FF4806"/>
    <w:rsid w:val="00FF5DBE"/>
    <w:rsid w:val="00FF7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692F96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45466"/>
    <w:pPr>
      <w:widowControl w:val="0"/>
      <w:spacing w:after="120" w:line="240" w:lineRule="atLeast"/>
      <w:jc w:val="both"/>
    </w:pPr>
    <w:rPr>
      <w:rFonts w:ascii="Arial" w:hAnsi="Arial"/>
      <w:lang w:val="en-GB"/>
    </w:rPr>
  </w:style>
  <w:style w:type="paragraph" w:styleId="Heading1">
    <w:name w:val="heading 1"/>
    <w:aliases w:val="H1,MyHeading 1,h1,HHeading 1"/>
    <w:basedOn w:val="Normal"/>
    <w:next w:val="Normal"/>
    <w:link w:val="Heading1Char"/>
    <w:qFormat/>
    <w:rsid w:val="00A45466"/>
    <w:pPr>
      <w:keepNext/>
      <w:outlineLvl w:val="0"/>
    </w:pPr>
    <w:rPr>
      <w:sz w:val="24"/>
      <w:lang w:eastAsia="x-none"/>
    </w:rPr>
  </w:style>
  <w:style w:type="paragraph" w:styleId="Heading2">
    <w:name w:val="heading 2"/>
    <w:aliases w:val="H2"/>
    <w:basedOn w:val="Normal"/>
    <w:next w:val="Normal"/>
    <w:qFormat/>
    <w:rsid w:val="00A45466"/>
    <w:pPr>
      <w:keepNext/>
      <w:spacing w:before="240" w:after="60"/>
      <w:outlineLvl w:val="1"/>
    </w:pPr>
    <w:rPr>
      <w:b/>
      <w:i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45466"/>
    <w:pPr>
      <w:widowControl/>
      <w:tabs>
        <w:tab w:val="center" w:pos="4819"/>
        <w:tab w:val="right" w:pos="9071"/>
      </w:tabs>
    </w:pPr>
    <w:rPr>
      <w:lang w:eastAsia="x-none"/>
    </w:rPr>
  </w:style>
  <w:style w:type="paragraph" w:styleId="Footer">
    <w:name w:val="footer"/>
    <w:basedOn w:val="Normal"/>
    <w:rsid w:val="00A45466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A45466"/>
  </w:style>
  <w:style w:type="paragraph" w:customStyle="1" w:styleId="TAH">
    <w:name w:val="TAH"/>
    <w:basedOn w:val="TAC"/>
    <w:rsid w:val="00A45466"/>
    <w:rPr>
      <w:b/>
    </w:rPr>
  </w:style>
  <w:style w:type="paragraph" w:customStyle="1" w:styleId="TAC">
    <w:name w:val="TAC"/>
    <w:basedOn w:val="Normal"/>
    <w:rsid w:val="00A45466"/>
    <w:pPr>
      <w:keepNext/>
      <w:keepLines/>
      <w:widowControl/>
      <w:spacing w:after="0" w:line="240" w:lineRule="auto"/>
      <w:jc w:val="center"/>
    </w:pPr>
  </w:style>
  <w:style w:type="paragraph" w:customStyle="1" w:styleId="WBtabletxt">
    <w:name w:val="WB table txt"/>
    <w:basedOn w:val="Normal"/>
    <w:rsid w:val="00A45466"/>
    <w:pPr>
      <w:widowControl/>
      <w:spacing w:before="120" w:after="0" w:line="240" w:lineRule="auto"/>
      <w:jc w:val="left"/>
    </w:pPr>
    <w:rPr>
      <w:color w:val="000000"/>
      <w:sz w:val="18"/>
    </w:rPr>
  </w:style>
  <w:style w:type="paragraph" w:customStyle="1" w:styleId="WBtablehead">
    <w:name w:val="WB table head"/>
    <w:basedOn w:val="WBtabletxt"/>
    <w:rsid w:val="00A45466"/>
    <w:pPr>
      <w:jc w:val="center"/>
    </w:pPr>
    <w:rPr>
      <w:b/>
    </w:rPr>
  </w:style>
  <w:style w:type="paragraph" w:styleId="BalloonText">
    <w:name w:val="Balloon Text"/>
    <w:basedOn w:val="Normal"/>
    <w:semiHidden/>
    <w:rsid w:val="006361D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66FF7"/>
    <w:pPr>
      <w:ind w:left="720"/>
      <w:contextualSpacing/>
      <w:jc w:val="left"/>
    </w:pPr>
    <w:rPr>
      <w:sz w:val="22"/>
    </w:rPr>
  </w:style>
  <w:style w:type="paragraph" w:styleId="BodyText">
    <w:name w:val="Body Text"/>
    <w:basedOn w:val="Normal"/>
    <w:link w:val="BodyTextChar"/>
    <w:rsid w:val="00966FF7"/>
    <w:pPr>
      <w:widowControl/>
      <w:spacing w:after="180" w:line="240" w:lineRule="auto"/>
      <w:jc w:val="left"/>
    </w:pPr>
    <w:rPr>
      <w:rFonts w:ascii="Times New Roman" w:hAnsi="Times New Roman"/>
    </w:rPr>
  </w:style>
  <w:style w:type="character" w:customStyle="1" w:styleId="BodyTextChar">
    <w:name w:val="Body Text Char"/>
    <w:link w:val="BodyText"/>
    <w:rsid w:val="00966FF7"/>
    <w:rPr>
      <w:rFonts w:eastAsia="SimSun"/>
      <w:lang w:val="en-GB" w:eastAsia="en-US"/>
    </w:rPr>
  </w:style>
  <w:style w:type="character" w:styleId="CommentReference">
    <w:name w:val="annotation reference"/>
    <w:semiHidden/>
    <w:rsid w:val="009219E6"/>
    <w:rPr>
      <w:sz w:val="16"/>
      <w:szCs w:val="16"/>
    </w:rPr>
  </w:style>
  <w:style w:type="paragraph" w:styleId="CommentText">
    <w:name w:val="annotation text"/>
    <w:basedOn w:val="Normal"/>
    <w:semiHidden/>
    <w:rsid w:val="009219E6"/>
  </w:style>
  <w:style w:type="paragraph" w:styleId="CommentSubject">
    <w:name w:val="annotation subject"/>
    <w:basedOn w:val="CommentText"/>
    <w:next w:val="CommentText"/>
    <w:semiHidden/>
    <w:rsid w:val="009219E6"/>
    <w:rPr>
      <w:b/>
      <w:bCs/>
    </w:rPr>
  </w:style>
  <w:style w:type="paragraph" w:styleId="FootnoteText">
    <w:name w:val="footnote text"/>
    <w:basedOn w:val="Normal"/>
    <w:link w:val="FootnoteTextChar"/>
    <w:semiHidden/>
    <w:rsid w:val="00D42BD1"/>
  </w:style>
  <w:style w:type="character" w:styleId="FootnoteReference">
    <w:name w:val="footnote reference"/>
    <w:semiHidden/>
    <w:rsid w:val="00D42BD1"/>
    <w:rPr>
      <w:vertAlign w:val="superscript"/>
    </w:rPr>
  </w:style>
  <w:style w:type="character" w:styleId="Hyperlink">
    <w:name w:val="Hyperlink"/>
    <w:uiPriority w:val="99"/>
    <w:rsid w:val="00D42BD1"/>
    <w:rPr>
      <w:color w:val="0000FF"/>
      <w:u w:val="single"/>
    </w:rPr>
  </w:style>
  <w:style w:type="paragraph" w:customStyle="1" w:styleId="Heading">
    <w:name w:val="Heading"/>
    <w:aliases w:val="1_"/>
    <w:basedOn w:val="Normal"/>
    <w:link w:val="HeadingCar"/>
    <w:rsid w:val="001F3EB7"/>
    <w:pPr>
      <w:ind w:left="1260" w:hanging="551"/>
      <w:jc w:val="left"/>
    </w:pPr>
    <w:rPr>
      <w:b/>
      <w:sz w:val="22"/>
    </w:rPr>
  </w:style>
  <w:style w:type="character" w:customStyle="1" w:styleId="Heading1Char">
    <w:name w:val="Heading 1 Char"/>
    <w:aliases w:val="H1 Char,MyHeading 1 Char,h1 Char,HHeading 1 Char"/>
    <w:link w:val="Heading1"/>
    <w:rsid w:val="00493BCC"/>
    <w:rPr>
      <w:rFonts w:ascii="Arial" w:hAnsi="Arial"/>
      <w:sz w:val="24"/>
      <w:lang w:val="en-GB"/>
    </w:rPr>
  </w:style>
  <w:style w:type="character" w:customStyle="1" w:styleId="HeaderChar">
    <w:name w:val="Header Char"/>
    <w:link w:val="Header"/>
    <w:rsid w:val="00493BCC"/>
    <w:rPr>
      <w:rFonts w:ascii="Arial" w:hAnsi="Arial"/>
      <w:lang w:val="en-GB"/>
    </w:rPr>
  </w:style>
  <w:style w:type="paragraph" w:customStyle="1" w:styleId="TAL">
    <w:name w:val="TAL"/>
    <w:basedOn w:val="Normal"/>
    <w:rsid w:val="00493BCC"/>
    <w:pPr>
      <w:keepNext/>
      <w:keepLines/>
      <w:widowControl/>
      <w:spacing w:after="0" w:line="240" w:lineRule="auto"/>
      <w:jc w:val="left"/>
    </w:pPr>
    <w:rPr>
      <w:sz w:val="18"/>
    </w:rPr>
  </w:style>
  <w:style w:type="paragraph" w:styleId="Revision">
    <w:name w:val="Revision"/>
    <w:hidden/>
    <w:uiPriority w:val="99"/>
    <w:semiHidden/>
    <w:rsid w:val="005536F7"/>
    <w:rPr>
      <w:rFonts w:ascii="Arial" w:hAnsi="Arial"/>
      <w:lang w:val="en-GB"/>
    </w:rPr>
  </w:style>
  <w:style w:type="table" w:styleId="TableGrid">
    <w:name w:val="Table Grid"/>
    <w:basedOn w:val="TableNormal"/>
    <w:rsid w:val="00650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Car">
    <w:name w:val="Heading Car"/>
    <w:aliases w:val="1_ Car"/>
    <w:link w:val="Heading"/>
    <w:rsid w:val="00D973F7"/>
    <w:rPr>
      <w:rFonts w:ascii="Arial" w:hAnsi="Arial"/>
      <w:b/>
      <w:sz w:val="22"/>
      <w:lang w:val="en-GB"/>
    </w:rPr>
  </w:style>
  <w:style w:type="character" w:styleId="UnresolvedMention">
    <w:name w:val="Unresolved Mention"/>
    <w:uiPriority w:val="99"/>
    <w:semiHidden/>
    <w:unhideWhenUsed/>
    <w:rsid w:val="0091510A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D424FC"/>
    <w:pPr>
      <w:widowControl/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apple-tab-span">
    <w:name w:val="apple-tab-span"/>
    <w:rsid w:val="00F22E91"/>
  </w:style>
  <w:style w:type="paragraph" w:customStyle="1" w:styleId="msonormal0">
    <w:name w:val="msonormal"/>
    <w:basedOn w:val="Normal"/>
    <w:rsid w:val="000748EB"/>
    <w:pPr>
      <w:widowControl/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paragraph">
    <w:name w:val="paragraph"/>
    <w:basedOn w:val="Normal"/>
    <w:rsid w:val="000748EB"/>
    <w:pPr>
      <w:widowControl/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textrun">
    <w:name w:val="textrun"/>
    <w:basedOn w:val="DefaultParagraphFont"/>
    <w:rsid w:val="000748EB"/>
  </w:style>
  <w:style w:type="character" w:customStyle="1" w:styleId="normaltextrun">
    <w:name w:val="normaltextrun"/>
    <w:basedOn w:val="DefaultParagraphFont"/>
    <w:rsid w:val="000748EB"/>
  </w:style>
  <w:style w:type="character" w:customStyle="1" w:styleId="eop">
    <w:name w:val="eop"/>
    <w:basedOn w:val="DefaultParagraphFont"/>
    <w:rsid w:val="000748EB"/>
  </w:style>
  <w:style w:type="character" w:customStyle="1" w:styleId="linebreakblob">
    <w:name w:val="linebreakblob"/>
    <w:basedOn w:val="DefaultParagraphFont"/>
    <w:rsid w:val="000748EB"/>
  </w:style>
  <w:style w:type="character" w:customStyle="1" w:styleId="scxw56861993">
    <w:name w:val="scxw56861993"/>
    <w:basedOn w:val="DefaultParagraphFont"/>
    <w:rsid w:val="000748EB"/>
  </w:style>
  <w:style w:type="paragraph" w:customStyle="1" w:styleId="outlineelement">
    <w:name w:val="outlineelement"/>
    <w:basedOn w:val="Normal"/>
    <w:rsid w:val="000748EB"/>
    <w:pPr>
      <w:widowControl/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tabrun">
    <w:name w:val="tabrun"/>
    <w:basedOn w:val="DefaultParagraphFont"/>
    <w:rsid w:val="000748EB"/>
  </w:style>
  <w:style w:type="character" w:customStyle="1" w:styleId="tabchar">
    <w:name w:val="tabchar"/>
    <w:basedOn w:val="DefaultParagraphFont"/>
    <w:rsid w:val="000748EB"/>
  </w:style>
  <w:style w:type="character" w:customStyle="1" w:styleId="tableaderchars">
    <w:name w:val="tableaderchars"/>
    <w:basedOn w:val="DefaultParagraphFont"/>
    <w:rsid w:val="000748EB"/>
  </w:style>
  <w:style w:type="character" w:styleId="FollowedHyperlink">
    <w:name w:val="FollowedHyperlink"/>
    <w:uiPriority w:val="99"/>
    <w:unhideWhenUsed/>
    <w:rsid w:val="000748EB"/>
    <w:rPr>
      <w:color w:val="800080"/>
      <w:u w:val="single"/>
    </w:rPr>
  </w:style>
  <w:style w:type="character" w:customStyle="1" w:styleId="FootnoteTextChar">
    <w:name w:val="Footnote Text Char"/>
    <w:link w:val="FootnoteText"/>
    <w:semiHidden/>
    <w:rsid w:val="00E6174C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095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4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6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6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34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1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59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047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55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150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2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835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74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65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98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249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53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05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467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1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47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652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867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11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83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060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3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22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2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33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495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1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9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2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910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928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528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651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9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16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740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0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80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1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62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75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20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7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9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067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84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93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79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039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08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486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16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6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615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221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00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55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88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23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661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65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42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5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158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6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465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36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747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42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797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90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63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01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63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65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3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073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018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051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2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13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9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699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56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57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9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608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943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624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745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01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80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48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740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1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00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0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725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81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306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11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34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8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43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439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368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535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7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590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5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7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375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8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111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495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6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364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26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13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379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4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763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374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94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75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360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668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7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58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2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6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43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697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57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11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032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057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678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3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677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660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16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84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84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970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903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79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59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68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761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0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1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14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20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726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165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649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784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642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585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41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50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00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5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167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451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0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516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71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797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857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1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9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750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171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11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00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70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62787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6983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5631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6612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092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7483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6613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336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404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6729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845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3809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648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8826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782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9481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242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252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852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9054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785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0508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092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4708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10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243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5312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3999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1639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1145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351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6129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567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463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6082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2780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0815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0753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9081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7000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046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607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9955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9276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2083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4441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6541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4713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6243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3644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8825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6434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7922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239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1610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9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243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820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7566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072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986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3522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6698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164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3655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060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1214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213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2257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2751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8932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167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315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9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450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509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98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746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01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23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79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82572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1150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7102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4988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2183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0033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510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7184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0472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6624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637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9111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7750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2342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758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986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367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0307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3909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6218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1177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4667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6091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0169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1588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966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85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3600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454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4685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022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2406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4679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032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4027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3634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346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5653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822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0093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182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9660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4034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057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8215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7283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294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5882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641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6555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756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051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67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196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2106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0766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470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9554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9064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597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546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2886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000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6867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785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1561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9426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368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753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3937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611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8450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922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2145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53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699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549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655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4095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1058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018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7213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050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5741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9930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463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045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913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248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6404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816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7750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5541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2060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659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7915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728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81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800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518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865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9071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1466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6495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432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7418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141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2296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231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7479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8710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0398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757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2834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750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2124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812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0561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454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729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740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3997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121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9668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824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1164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7640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8476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1994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7170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018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341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8746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7180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2327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4120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9549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6791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697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4175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34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00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3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3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3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36096E-4B92-4176-80E0-185AA7BCA6B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1351</Words>
  <Characters>7303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8637</CharactersWithSpaces>
  <SharedDoc>false</SharedDoc>
  <HLinks>
    <vt:vector size="24" baseType="variant">
      <vt:variant>
        <vt:i4>655415</vt:i4>
      </vt:variant>
      <vt:variant>
        <vt:i4>9</vt:i4>
      </vt:variant>
      <vt:variant>
        <vt:i4>0</vt:i4>
      </vt:variant>
      <vt:variant>
        <vt:i4>5</vt:i4>
      </vt:variant>
      <vt:variant>
        <vt:lpwstr>https://qualcomm-my.sharepoint.com/personal/ivarga_qti_qualcomm_com/Documents/Documents/3GPP/sa4_May_21_e/EVS/S4-210733 Draft EVS SWG agenda - R2.doc</vt:lpwstr>
      </vt:variant>
      <vt:variant>
        <vt:lpwstr>_ftnref1</vt:lpwstr>
      </vt:variant>
      <vt:variant>
        <vt:i4>6160419</vt:i4>
      </vt:variant>
      <vt:variant>
        <vt:i4>6</vt:i4>
      </vt:variant>
      <vt:variant>
        <vt:i4>0</vt:i4>
      </vt:variant>
      <vt:variant>
        <vt:i4>5</vt:i4>
      </vt:variant>
      <vt:variant>
        <vt:lpwstr>https://qualcomm-my.sharepoint.com/personal/ivarga_qti_qualcomm_com/Documents/Documents/3GPP/sa4_May_21_e/EVS/S4-210733 Draft EVS SWG agenda - R2.doc</vt:lpwstr>
      </vt:variant>
      <vt:variant>
        <vt:lpwstr>_ftn1</vt:lpwstr>
      </vt:variant>
      <vt:variant>
        <vt:i4>4784146</vt:i4>
      </vt:variant>
      <vt:variant>
        <vt:i4>3</vt:i4>
      </vt:variant>
      <vt:variant>
        <vt:i4>0</vt:i4>
      </vt:variant>
      <vt:variant>
        <vt:i4>5</vt:i4>
      </vt:variant>
      <vt:variant>
        <vt:lpwstr>https://docs.google.com/document/d/1HL29ZdzB4iVLuaojIZ8eslbUG9uS0uIldvm9Q8m5OEc/edit</vt:lpwstr>
      </vt:variant>
      <vt:variant>
        <vt:lpwstr/>
      </vt:variant>
      <vt:variant>
        <vt:i4>4194306</vt:i4>
      </vt:variant>
      <vt:variant>
        <vt:i4>0</vt:i4>
      </vt:variant>
      <vt:variant>
        <vt:i4>0</vt:i4>
      </vt:variant>
      <vt:variant>
        <vt:i4>5</vt:i4>
      </vt:variant>
      <vt:variant>
        <vt:lpwstr>https://docs.google.com/document/d/1cSCPLMTbzP7RSwWVztSaKgdL-TJZFQUy1nJ3IF0XxRY/edit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2022-03-14T16:08:00Z</dcterms:created>
  <dcterms:modified xsi:type="dcterms:W3CDTF">2023-04-11T11:20:00Z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(7)FU9o5rd0/yVUfek+RULnXsbIZXv9UU/pqkC/tSp/W9WnjWOaRmBjuxJq4/a0WVN15Lx6xlt6_x000d_
NSFZ6dOe5OcyZkr7Q/tFDGCvLQPbFAOeeRTuaWGvA7TeIyyx5cc5Pm1YohlOn7qYhOO/df9l_x000d_
lTwbQ+05NOYex/n+DewgdEGNr3QOnDGWSG5LVpM3MQIlbpgXY92h90S4IflDYeAwQPutzoia_x000d_
E1FEyhcdKHEXMRLH7P</vt:lpwstr>
  </property>
  <property fmtid="{D5CDD505-2E9C-101B-9397-08002B2CF9AE}" pid="3" name="_ms_pID_725343_00">
    <vt:lpwstr>_ms_pID_725343</vt:lpwstr>
  </property>
  <property fmtid="{D5CDD505-2E9C-101B-9397-08002B2CF9AE}" pid="4" name="_ms_pID_7253431">
    <vt:lpwstr>vDBPEoB8aaLlgaTVV5NFc4N5xaIw7ePYYWDB05IN44BEJudkIQnGUe_x000d_
tkOQTN2LARXqw2Stwg0Rq2RzKRxXLCcQchLrFBzNcPUlfxNuj+KYKLi7oEz37idssn1ByRpL_x000d_
0/RAAKRzZqx10JmFW/4R4qp1+Amoj7S3EYsCuvTas2sRfCy4+YzH5hukJ1c3tT6pINimYMpN_x000d_
3cItNL8r/9rKnK3bdeqGOGKk/cdnUSku+1k8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9fkC5FN7R0fz2+jYKqGsfaiXFjaossKXfo3q_x000d_
biimUmAvjezLFd54rmg+dyG5GWsUZN+DJHDmocErOJx+U8rPzEYBIsmZgAuT/90jG9oEbULW_x000d_
lT60w7T6nA9OOoNs8bdjVzvRMs4SDQCWBNWIc5GE3Ku3qqJohb5UsRvU5oJKkzetkIgvAM8Y_x000d_
9BGQfsBEPGOpRY7Eypay1N0rznppxCr+HjOrSny7VVEY6koUyhr/O1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KjfTCldrIYasflDUF1_x000d_
LAPZXsHi+86fEaWFsdUmPlo3M6akVZnOF9QKy6t2uOAmXbv7a2NXF4M+8/x0x98beVMkQZ2X_x000d_
FgGhJpRXwrljwtIRwUzQD5H6541GTAfMuhX79hmC/b7MfMnm+CWP9I7VXCT8HvSDE/Mo5ilK_x000d_
yWMT1I1uKMVLX4tOBIKBRE6meEtHFc4/avtAX+wp8nceULSoJ6mFcUJNZxX1TEzwKX0SpijX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ggmEGXa+iLdftHDa2OsiWNwVN6dcUVBwDZ/JrNcE6YwTNnhqOd1fUkonH9vWbZ8WAd9y4XMY_x000d_
wTecRrBZBySTPPQOebT2SO+QKEFg39HuzOhUB44VAT95/Fj6fDq4+VGo9kXcWWRcxbnu48qD_x000d_
ejClfbDZDWu4zO4TeVFWZaHhrx3Ly5dldAFfg3QtQKPmhbtNvSulYM60uJWBDoda13tM78Jo_x000d_
sdvJX3LLiHK31lyU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ZbpQ18PKMVzYMzXbIURPgbPHxV8tkglWS91f6AvAmNPjuz26cagmWRFU_x000d_
VeT7yvSNP5NqnFXQbs8Rua09ikpU9y3v2+DnV5kSjSSzfwj9hBipWxZZiVKzPdGN1odegP2S_x000d_
kCnIKVeGGB2Wpi6zqTNUfvAvFFdK7mNqnydvQ83Z+hZcpfRjwgkPKgvR2o+O7Dy9hA8mnJ0q_x000d_
uJkA9H2fs60wbiDSk3mNUNv9asCdSXnIyo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2P7HvAdnwVvSnsnRXBGUVEfLzdCIgGXZuN/1wo_x000d_
WXMTvPuZy8hx9BmTt0JW4LiDyBae/GMNTBty+VUW6ihafDt6Ll6yJw==</vt:lpwstr>
  </property>
  <property fmtid="{D5CDD505-2E9C-101B-9397-08002B2CF9AE}" pid="15" name="_ms_pID_7253436_00">
    <vt:lpwstr>_ms_pID_7253436</vt:lpwstr>
  </property>
  <property fmtid="{D5CDD505-2E9C-101B-9397-08002B2CF9AE}" pid="16" name="_new_ms_pID_72543">
    <vt:lpwstr>(3)TF2fyDC8viWH79pviS5o6hjarqkIUenEA4PHNfvv7zdkbK36PSrEImpUq8s23qOdI4YQcLJV_x000d_
EQZ3wAgvyYrRelbK5q1dIZSXcRaPw4gYMKcwxNtEisrfy2I6olmEvhSd2NkpdM2zGRcJWeLW_x000d_
7Zei1/8vVeHF6JMvExW4yOvFspJ7QAODDW0yvL/k9s1El5VEKhj2+UigXybrx59O1xskw1Lg_x000d_
vuwyShkuXTxPdYRmTq</vt:lpwstr>
  </property>
  <property fmtid="{D5CDD505-2E9C-101B-9397-08002B2CF9AE}" pid="17" name="_new_ms_pID_72543_00">
    <vt:lpwstr>_new_ms_pID_72543</vt:lpwstr>
  </property>
  <property fmtid="{D5CDD505-2E9C-101B-9397-08002B2CF9AE}" pid="18" name="_new_ms_pID_725431">
    <vt:lpwstr>Ink6e65kXp2Fx0izR9sIV59oWgvDlUu0w9hHTemaS51K1+2vs7GWIx_x000d_
qcETO8Vj/CIl4chgyEmxk3wx+UMndUysAXbbSJFBbfp6RTXUkY6AQCo163gTLDdcc1BLpshE_x000d_
QASlz0i286Mcv8d2RL+edQD7wa9Ad3+gMdZjWqUpecc2vBb6gs+PsH1d0p+2UuF+8YFJx76C_x000d_
2UnuYtxiCnilLVoFgYLT27B6jfj1Gy8Sb+4B</vt:lpwstr>
  </property>
  <property fmtid="{D5CDD505-2E9C-101B-9397-08002B2CF9AE}" pid="19" name="_new_ms_pID_725431_00">
    <vt:lpwstr>_new_ms_pID_725431</vt:lpwstr>
  </property>
  <property fmtid="{D5CDD505-2E9C-101B-9397-08002B2CF9AE}" pid="20" name="_new_ms_pID_725432">
    <vt:lpwstr>UXPdwnC2Gn+0sMYcenGe5jeR9lAb+Nc6gMr1_x000d_
HlJuv3MJkYB5fOKIbcBVBi5hdJMvE40vY4WkMG2kj/NHVjOuXERz9rdFovi+rg2N/HsAy4vM_x000d_
o+Eyg6aCnNbeN9HUKmBepQ==</vt:lpwstr>
  </property>
  <property fmtid="{D5CDD505-2E9C-101B-9397-08002B2CF9AE}" pid="21" name="_new_ms_pID_725432_00">
    <vt:lpwstr>_new_ms_pID_725432</vt:lpwstr>
  </property>
  <property fmtid="{D5CDD505-2E9C-101B-9397-08002B2CF9AE}" pid="22" name="sflag">
    <vt:lpwstr>1407179806</vt:lpwstr>
  </property>
</Properties>
</file>